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787E3" w14:textId="003DF0E6" w:rsidR="00E91254" w:rsidRDefault="009A3324">
      <w:pPr>
        <w:pStyle w:val="Standard"/>
        <w:jc w:val="both"/>
        <w:rPr>
          <w:rFonts w:eastAsia="Open Sans" w:cs="Open Sans"/>
        </w:rPr>
      </w:pPr>
      <w:r>
        <w:rPr>
          <w:rFonts w:eastAsia="Open Sans" w:cs="Open Sans"/>
          <w:noProof/>
        </w:rPr>
        <w:drawing>
          <wp:anchor distT="0" distB="0" distL="114300" distR="114300" simplePos="0" relativeHeight="251658240" behindDoc="1" locked="0" layoutInCell="1" allowOverlap="1" wp14:anchorId="4E15A37F" wp14:editId="3EA1E70A">
            <wp:simplePos x="0" y="0"/>
            <wp:positionH relativeFrom="margin">
              <wp:posOffset>4725035</wp:posOffset>
            </wp:positionH>
            <wp:positionV relativeFrom="paragraph">
              <wp:posOffset>-430530</wp:posOffset>
            </wp:positionV>
            <wp:extent cx="1831975" cy="129540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HORIZONTAL CMJ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1975" cy="1295400"/>
                    </a:xfrm>
                    <a:prstGeom prst="rect">
                      <a:avLst/>
                    </a:prstGeom>
                  </pic:spPr>
                </pic:pic>
              </a:graphicData>
            </a:graphic>
            <wp14:sizeRelH relativeFrom="margin">
              <wp14:pctWidth>0</wp14:pctWidth>
            </wp14:sizeRelH>
            <wp14:sizeRelV relativeFrom="margin">
              <wp14:pctHeight>0</wp14:pctHeight>
            </wp14:sizeRelV>
          </wp:anchor>
        </w:drawing>
      </w:r>
    </w:p>
    <w:p w14:paraId="1A5449A3" w14:textId="1B6EAF0B" w:rsidR="00C926AB" w:rsidRDefault="00C926AB" w:rsidP="00C926AB">
      <w:pPr>
        <w:bidi/>
        <w:jc w:val="both"/>
        <w:rPr>
          <w:rStyle w:val="Hyperlink2"/>
          <w:rFonts w:ascii="Simplified Arabic" w:hAnsi="Simplified Arabic" w:cs="Simplified Arabic"/>
          <w:b/>
          <w:bCs/>
          <w:sz w:val="32"/>
          <w:szCs w:val="32"/>
        </w:rPr>
      </w:pPr>
    </w:p>
    <w:p w14:paraId="6923131C" w14:textId="75770662" w:rsidR="00C926AB" w:rsidRDefault="00C926AB" w:rsidP="00C926AB">
      <w:pPr>
        <w:bidi/>
        <w:jc w:val="center"/>
        <w:rPr>
          <w:rStyle w:val="Hyperlink2"/>
          <w:rFonts w:ascii="Simplified Arabic" w:hAnsi="Simplified Arabic" w:cs="Simplified Arabic"/>
          <w:b/>
          <w:bCs/>
          <w:sz w:val="32"/>
          <w:szCs w:val="32"/>
        </w:rPr>
      </w:pPr>
    </w:p>
    <w:p w14:paraId="76B2C825" w14:textId="0A4AAB66" w:rsidR="00C926AB" w:rsidRPr="00EE7E03" w:rsidRDefault="00466686" w:rsidP="00C926AB">
      <w:pPr>
        <w:bidi/>
        <w:jc w:val="center"/>
        <w:rPr>
          <w:rStyle w:val="Hyperlink2"/>
          <w:rFonts w:ascii="Simplified Arabic" w:hAnsi="Simplified Arabic" w:cs="Simplified Arabic"/>
          <w:b/>
          <w:bCs/>
          <w:color w:val="C00000"/>
          <w:sz w:val="32"/>
          <w:szCs w:val="32"/>
        </w:rPr>
      </w:pPr>
      <w:r w:rsidRPr="00EE7E03">
        <w:rPr>
          <w:rStyle w:val="Hyperlink2"/>
          <w:rFonts w:ascii="Simplified Arabic" w:hAnsi="Simplified Arabic" w:cs="Simplified Arabic" w:hint="cs"/>
          <w:b/>
          <w:bCs/>
          <w:color w:val="C00000"/>
          <w:sz w:val="32"/>
          <w:szCs w:val="32"/>
          <w:rtl/>
        </w:rPr>
        <w:t>شهر الفرنكوفوني</w:t>
      </w:r>
      <w:r w:rsidRPr="00EE7E03">
        <w:rPr>
          <w:rStyle w:val="Hyperlink2"/>
          <w:rFonts w:ascii="Simplified Arabic" w:hAnsi="Simplified Arabic" w:cs="Simplified Arabic" w:hint="eastAsia"/>
          <w:b/>
          <w:bCs/>
          <w:color w:val="C00000"/>
          <w:sz w:val="32"/>
          <w:szCs w:val="32"/>
          <w:rtl/>
        </w:rPr>
        <w:t>ة</w:t>
      </w:r>
      <w:r w:rsidRPr="00EE7E03">
        <w:rPr>
          <w:rStyle w:val="Hyperlink2"/>
          <w:rFonts w:ascii="Simplified Arabic" w:hAnsi="Simplified Arabic" w:cs="Simplified Arabic" w:hint="cs"/>
          <w:b/>
          <w:bCs/>
          <w:color w:val="C00000"/>
          <w:sz w:val="32"/>
          <w:szCs w:val="32"/>
          <w:rtl/>
        </w:rPr>
        <w:t>: برنامج فعاليات الوكالة الجامعية للفرنكوفونية</w:t>
      </w:r>
    </w:p>
    <w:p w14:paraId="2E361BD9" w14:textId="4A66F9F7" w:rsidR="00C52A27" w:rsidRPr="00EE7E03" w:rsidRDefault="00466686" w:rsidP="00C926AB">
      <w:pPr>
        <w:bidi/>
        <w:jc w:val="center"/>
        <w:rPr>
          <w:rFonts w:ascii="Calibri" w:hAnsi="Calibri" w:cs="Calibri"/>
          <w:color w:val="C00000"/>
          <w:sz w:val="32"/>
          <w:szCs w:val="32"/>
          <w:lang w:bidi="ar-LB"/>
        </w:rPr>
      </w:pPr>
      <w:r w:rsidRPr="00EE7E03">
        <w:rPr>
          <w:rStyle w:val="Hyperlink2"/>
          <w:rFonts w:ascii="Simplified Arabic" w:hAnsi="Simplified Arabic" w:cs="Simplified Arabic" w:hint="cs"/>
          <w:b/>
          <w:bCs/>
          <w:color w:val="C00000"/>
          <w:sz w:val="32"/>
          <w:szCs w:val="32"/>
          <w:rtl/>
        </w:rPr>
        <w:t>في الشرق الأوسط للعام 20</w:t>
      </w:r>
      <w:r w:rsidR="009A0399" w:rsidRPr="00EE7E03">
        <w:rPr>
          <w:rStyle w:val="Hyperlink2"/>
          <w:rFonts w:ascii="Simplified Arabic" w:hAnsi="Simplified Arabic" w:cs="Simplified Arabic" w:hint="cs"/>
          <w:b/>
          <w:bCs/>
          <w:color w:val="C00000"/>
          <w:sz w:val="32"/>
          <w:szCs w:val="32"/>
          <w:rtl/>
        </w:rPr>
        <w:t>20</w:t>
      </w:r>
    </w:p>
    <w:p w14:paraId="16B50903" w14:textId="77777777" w:rsidR="00C52A27" w:rsidRDefault="00C52A27" w:rsidP="00011CA3">
      <w:pPr>
        <w:jc w:val="both"/>
        <w:rPr>
          <w:rFonts w:ascii="Calibri" w:hAnsi="Calibri" w:cs="Calibri"/>
          <w:sz w:val="26"/>
          <w:szCs w:val="26"/>
        </w:rPr>
      </w:pPr>
    </w:p>
    <w:p w14:paraId="44D6AF5E" w14:textId="77777777" w:rsidR="009A0399" w:rsidRPr="0046524D" w:rsidRDefault="009A0399" w:rsidP="009A0399">
      <w:pPr>
        <w:bidi/>
        <w:jc w:val="both"/>
        <w:rPr>
          <w:rFonts w:eastAsia="Times New Roman"/>
        </w:rPr>
      </w:pPr>
      <w:r>
        <w:rPr>
          <w:rFonts w:ascii="Simplified Arabic" w:eastAsia="Times New Roman" w:hAnsi="Simplified Arabic" w:cs="Simplified Arabic" w:hint="cs"/>
          <w:rtl/>
          <w:lang w:bidi="ar-LB"/>
        </w:rPr>
        <w:t xml:space="preserve">يحتفل لبنان كلّ سنة خلال شهر آذار بشهر الفرنكوفونية. تشكّل هذه الفعالية التي تنظّمها وزارة الثقافة بالشراكة مع الوكالة الجامعية للفرنكوفونية والسفارات الفرنكوفونية حدثاً أساسياً في الحياة الثقافية في لبنان.  </w:t>
      </w:r>
    </w:p>
    <w:p w14:paraId="31DF7AD1" w14:textId="77777777" w:rsidR="001C6ACE" w:rsidRPr="00011CA3" w:rsidRDefault="001C6ACE" w:rsidP="00011CA3">
      <w:pPr>
        <w:jc w:val="both"/>
        <w:rPr>
          <w:rFonts w:ascii="Calibri" w:hAnsi="Calibri" w:cs="Calibri"/>
          <w:sz w:val="26"/>
          <w:szCs w:val="26"/>
        </w:rPr>
      </w:pPr>
    </w:p>
    <w:p w14:paraId="792C0C5C" w14:textId="473BEF54" w:rsidR="00961D92" w:rsidRPr="00C926AB" w:rsidRDefault="004C1D5B" w:rsidP="009A0399">
      <w:pPr>
        <w:shd w:val="clear" w:color="auto" w:fill="FFFFFF"/>
        <w:bidi/>
        <w:jc w:val="both"/>
        <w:rPr>
          <w:rFonts w:ascii="Simplified Arabic" w:hAnsi="Simplified Arabic" w:cs="Simplified Arabic"/>
          <w:bCs/>
          <w:color w:val="00B0F0"/>
          <w:sz w:val="26"/>
          <w:szCs w:val="26"/>
        </w:rPr>
      </w:pPr>
      <w:r w:rsidRPr="00C926AB">
        <w:rPr>
          <w:rFonts w:ascii="Simplified Arabic" w:hAnsi="Simplified Arabic" w:cs="Simplified Arabic" w:hint="cs"/>
          <w:bCs/>
          <w:color w:val="00B0F0"/>
          <w:sz w:val="26"/>
          <w:szCs w:val="26"/>
          <w:rtl/>
        </w:rPr>
        <w:t>ورش كتابة حول موضوع "الجدران"</w:t>
      </w:r>
    </w:p>
    <w:p w14:paraId="4E50C7C0" w14:textId="7E38EE54" w:rsidR="001C6ACE" w:rsidRPr="001065AE" w:rsidRDefault="00D43655" w:rsidP="004C1D5B">
      <w:pPr>
        <w:bidi/>
        <w:jc w:val="both"/>
        <w:rPr>
          <w:rFonts w:ascii="Simplified Arabic" w:hAnsi="Simplified Arabic" w:cs="Simplified Arabic"/>
          <w:bCs/>
          <w:color w:val="808080"/>
          <w:sz w:val="26"/>
          <w:szCs w:val="26"/>
          <w:rtl/>
        </w:rPr>
      </w:pPr>
      <w:r>
        <w:rPr>
          <w:rFonts w:ascii="Simplified Arabic" w:hAnsi="Simplified Arabic" w:cs="Simplified Arabic"/>
          <w:bCs/>
          <w:color w:val="808080"/>
          <w:sz w:val="26"/>
          <w:szCs w:val="26"/>
        </w:rPr>
        <w:t>4</w:t>
      </w:r>
      <w:r w:rsidR="004C1D5B" w:rsidRPr="001065AE">
        <w:rPr>
          <w:rFonts w:ascii="Simplified Arabic" w:hAnsi="Simplified Arabic" w:cs="Simplified Arabic" w:hint="cs"/>
          <w:bCs/>
          <w:color w:val="808080"/>
          <w:sz w:val="26"/>
          <w:szCs w:val="26"/>
          <w:rtl/>
        </w:rPr>
        <w:t xml:space="preserve">- 13 </w:t>
      </w:r>
      <w:r w:rsidR="004C1D5B" w:rsidRPr="001065AE">
        <w:rPr>
          <w:rFonts w:ascii="Times New Roman" w:hAnsi="Times New Roman" w:cs="Times New Roman" w:hint="cs"/>
          <w:bCs/>
          <w:color w:val="808080"/>
          <w:sz w:val="26"/>
          <w:szCs w:val="26"/>
          <w:rtl/>
        </w:rPr>
        <w:t>آذار</w:t>
      </w:r>
      <w:r w:rsidR="004C1D5B" w:rsidRPr="001065AE">
        <w:rPr>
          <w:rFonts w:ascii="Simplified Arabic" w:hAnsi="Simplified Arabic" w:cs="Simplified Arabic" w:hint="cs"/>
          <w:bCs/>
          <w:color w:val="808080"/>
          <w:sz w:val="26"/>
          <w:szCs w:val="26"/>
          <w:rtl/>
        </w:rPr>
        <w:t xml:space="preserve"> 2020</w:t>
      </w:r>
      <w:r w:rsidR="00961D92" w:rsidRPr="001065AE">
        <w:rPr>
          <w:rFonts w:ascii="Simplified Arabic" w:hAnsi="Simplified Arabic" w:cs="Simplified Arabic" w:hint="cs"/>
          <w:bCs/>
          <w:color w:val="808080"/>
          <w:sz w:val="26"/>
          <w:szCs w:val="26"/>
        </w:rPr>
        <w:t xml:space="preserve"> </w:t>
      </w:r>
    </w:p>
    <w:p w14:paraId="7937DDC3" w14:textId="2DD01DF5" w:rsidR="004C1D5B" w:rsidRPr="006B1C8A" w:rsidRDefault="004C1D5B" w:rsidP="004C1D5B">
      <w:pPr>
        <w:bidi/>
        <w:jc w:val="both"/>
        <w:rPr>
          <w:rFonts w:ascii="Simplified Arabic" w:hAnsi="Simplified Arabic" w:cs="Simplified Arabic"/>
          <w:b/>
        </w:rPr>
      </w:pPr>
      <w:r w:rsidRPr="006B1C8A">
        <w:rPr>
          <w:rFonts w:ascii="Simplified Arabic" w:hAnsi="Simplified Arabic" w:cs="Simplified Arabic" w:hint="cs"/>
          <w:b/>
          <w:rtl/>
        </w:rPr>
        <w:t>"</w:t>
      </w:r>
      <w:r w:rsidR="007F7B88">
        <w:rPr>
          <w:rFonts w:ascii="Simplified Arabic" w:hAnsi="Simplified Arabic" w:cs="Simplified Arabic" w:hint="cs"/>
          <w:b/>
          <w:i/>
          <w:iCs/>
          <w:rtl/>
        </w:rPr>
        <w:t>وإنّما</w:t>
      </w:r>
      <w:r w:rsidR="00B86457" w:rsidRPr="006B1C8A">
        <w:rPr>
          <w:rFonts w:ascii="Simplified Arabic" w:hAnsi="Simplified Arabic" w:cs="Simplified Arabic" w:hint="cs"/>
          <w:b/>
          <w:i/>
          <w:iCs/>
          <w:rtl/>
        </w:rPr>
        <w:t xml:space="preserve"> تبقى الجدران التي تطوّق، تفصل، </w:t>
      </w:r>
      <w:r w:rsidR="00B86457" w:rsidRPr="006B1C8A">
        <w:rPr>
          <w:rFonts w:ascii="Simplified Arabic" w:hAnsi="Simplified Arabic" w:cs="Simplified Arabic" w:hint="cs"/>
          <w:b/>
          <w:i/>
          <w:iCs/>
          <w:rtl/>
          <w:lang w:val="en-US" w:bidi="ar-LB"/>
        </w:rPr>
        <w:t>تقصي، تحمي ولا تشفي القلوب</w:t>
      </w:r>
      <w:r w:rsidR="00B86457" w:rsidRPr="006B1C8A">
        <w:rPr>
          <w:rFonts w:ascii="Simplified Arabic" w:hAnsi="Simplified Arabic" w:cs="Simplified Arabic" w:hint="cs"/>
          <w:b/>
          <w:rtl/>
          <w:lang w:val="en-US" w:bidi="ar-LB"/>
        </w:rPr>
        <w:t>"</w:t>
      </w:r>
      <w:r w:rsidR="00D63E7B">
        <w:rPr>
          <w:rFonts w:ascii="Simplified Arabic" w:hAnsi="Simplified Arabic" w:cs="Simplified Arabic" w:hint="cs"/>
          <w:b/>
          <w:rtl/>
        </w:rPr>
        <w:t>.</w:t>
      </w:r>
    </w:p>
    <w:p w14:paraId="343EB486" w14:textId="77777777" w:rsidR="00116720" w:rsidRPr="007F7B88" w:rsidRDefault="00116720" w:rsidP="00116720">
      <w:pPr>
        <w:bidi/>
        <w:jc w:val="both"/>
        <w:rPr>
          <w:rFonts w:ascii="Simplified Arabic" w:hAnsi="Simplified Arabic" w:cs="Simplified Arabic"/>
          <w:rtl/>
        </w:rPr>
      </w:pPr>
    </w:p>
    <w:p w14:paraId="7224EFB4" w14:textId="025EBA91" w:rsidR="00116720" w:rsidRPr="006B1C8A" w:rsidRDefault="00116720" w:rsidP="00116720">
      <w:pPr>
        <w:bidi/>
        <w:jc w:val="both"/>
        <w:rPr>
          <w:rFonts w:ascii="Simplified Arabic" w:hAnsi="Simplified Arabic" w:cs="Simplified Arabic"/>
          <w:rtl/>
        </w:rPr>
      </w:pPr>
      <w:r w:rsidRPr="006B1C8A">
        <w:rPr>
          <w:rFonts w:ascii="Simplified Arabic" w:hAnsi="Simplified Arabic" w:cs="Simplified Arabic" w:hint="cs"/>
          <w:rtl/>
        </w:rPr>
        <w:t>تنظّم الإدارة الإقليمية للوكالة الجامعية للفرنكوفونية في الشرق الأوسط، بالشراكة مع المعهد الفرنسي في لبنان، ورش كتابة تحت إشراف ال</w:t>
      </w:r>
      <w:r w:rsidRPr="006B1C8A">
        <w:rPr>
          <w:rFonts w:ascii="Simplified Arabic" w:hAnsi="Simplified Arabic" w:cs="Simplified Arabic" w:hint="cs"/>
          <w:rtl/>
          <w:lang w:bidi="ar-LB"/>
        </w:rPr>
        <w:t>روائية سلمى كوجك.</w:t>
      </w:r>
      <w:r w:rsidR="00FA072B" w:rsidRPr="006B1C8A">
        <w:rPr>
          <w:rFonts w:ascii="Simplified Arabic" w:hAnsi="Simplified Arabic" w:cs="Simplified Arabic" w:hint="cs"/>
          <w:rtl/>
          <w:lang w:bidi="ar-LB"/>
        </w:rPr>
        <w:t xml:space="preserve"> </w:t>
      </w:r>
      <w:r w:rsidR="00D63E7B">
        <w:rPr>
          <w:rFonts w:ascii="Simplified Arabic" w:hAnsi="Simplified Arabic" w:cs="Simplified Arabic" w:hint="cs"/>
          <w:rtl/>
          <w:lang w:bidi="ar-LB"/>
        </w:rPr>
        <w:t>ال</w:t>
      </w:r>
      <w:r w:rsidR="00FA072B" w:rsidRPr="006B1C8A">
        <w:rPr>
          <w:rFonts w:ascii="Simplified Arabic" w:hAnsi="Simplified Arabic" w:cs="Simplified Arabic" w:hint="cs"/>
          <w:rtl/>
          <w:lang w:bidi="ar-LB"/>
        </w:rPr>
        <w:t>موضوع</w:t>
      </w:r>
      <w:r w:rsidR="00D63E7B">
        <w:rPr>
          <w:rFonts w:ascii="Simplified Arabic" w:hAnsi="Simplified Arabic" w:cs="Simplified Arabic" w:hint="cs"/>
          <w:rtl/>
          <w:lang w:bidi="ar-LB"/>
        </w:rPr>
        <w:t xml:space="preserve"> هذه</w:t>
      </w:r>
      <w:r w:rsidR="00FA072B" w:rsidRPr="006B1C8A">
        <w:rPr>
          <w:rFonts w:ascii="Simplified Arabic" w:hAnsi="Simplified Arabic" w:cs="Simplified Arabic" w:hint="cs"/>
          <w:rtl/>
          <w:lang w:bidi="ar-LB"/>
        </w:rPr>
        <w:t xml:space="preserve"> السنة </w:t>
      </w:r>
      <w:r w:rsidR="00D63E7B">
        <w:rPr>
          <w:rFonts w:ascii="Simplified Arabic" w:hAnsi="Simplified Arabic" w:cs="Simplified Arabic" w:hint="cs"/>
          <w:rtl/>
          <w:lang w:bidi="ar-LB"/>
        </w:rPr>
        <w:t>يعالج ثيمة</w:t>
      </w:r>
      <w:r w:rsidR="00FA072B" w:rsidRPr="006B1C8A">
        <w:rPr>
          <w:rFonts w:ascii="Simplified Arabic" w:hAnsi="Simplified Arabic" w:cs="Simplified Arabic" w:hint="cs"/>
          <w:rtl/>
          <w:lang w:bidi="ar-LB"/>
        </w:rPr>
        <w:t xml:space="preserve"> "الجدران" </w:t>
      </w:r>
      <w:r w:rsidR="00D63E7B">
        <w:rPr>
          <w:rFonts w:ascii="Simplified Arabic" w:hAnsi="Simplified Arabic" w:cs="Simplified Arabic" w:hint="cs"/>
          <w:rtl/>
          <w:lang w:bidi="ar-LB"/>
        </w:rPr>
        <w:t xml:space="preserve">وهو مستمدّ </w:t>
      </w:r>
      <w:r w:rsidR="00FA072B" w:rsidRPr="006B1C8A">
        <w:rPr>
          <w:rFonts w:ascii="Simplified Arabic" w:hAnsi="Simplified Arabic" w:cs="Simplified Arabic" w:hint="cs"/>
          <w:rtl/>
          <w:lang w:bidi="ar-LB"/>
        </w:rPr>
        <w:t>من مؤلّف "السماء فوق السطح"</w:t>
      </w:r>
      <w:r w:rsidRPr="006B1C8A">
        <w:rPr>
          <w:rFonts w:ascii="Simplified Arabic" w:hAnsi="Simplified Arabic" w:cs="Simplified Arabic" w:hint="cs"/>
          <w:rtl/>
        </w:rPr>
        <w:t xml:space="preserve"> </w:t>
      </w:r>
      <w:r w:rsidR="00FA072B" w:rsidRPr="006B1C8A">
        <w:rPr>
          <w:rFonts w:ascii="Simplified Arabic" w:hAnsi="Simplified Arabic" w:cs="Simplified Arabic" w:hint="cs"/>
          <w:rtl/>
        </w:rPr>
        <w:t>(</w:t>
      </w:r>
      <w:r w:rsidR="00FA072B" w:rsidRPr="006B1C8A">
        <w:rPr>
          <w:rFonts w:ascii="Simplified Arabic" w:hAnsi="Simplified Arabic" w:cs="Simplified Arabic" w:hint="cs"/>
          <w:color w:val="000000"/>
        </w:rPr>
        <w:t>Le ciel par-dessus le toit </w:t>
      </w:r>
      <w:r w:rsidR="00FA072B" w:rsidRPr="006B1C8A">
        <w:rPr>
          <w:rFonts w:ascii="Simplified Arabic" w:hAnsi="Simplified Arabic" w:cs="Simplified Arabic" w:hint="cs"/>
          <w:rtl/>
        </w:rPr>
        <w:t xml:space="preserve">) </w:t>
      </w:r>
      <w:r w:rsidR="007F7B88">
        <w:rPr>
          <w:rFonts w:ascii="Simplified Arabic" w:hAnsi="Simplified Arabic" w:cs="Simplified Arabic" w:hint="cs"/>
          <w:rtl/>
        </w:rPr>
        <w:t>ل</w:t>
      </w:r>
      <w:r w:rsidR="007F7B88" w:rsidRPr="006B1C8A">
        <w:rPr>
          <w:rFonts w:ascii="Simplified Arabic" w:hAnsi="Simplified Arabic" w:cs="Simplified Arabic" w:hint="cs"/>
          <w:rtl/>
          <w:lang w:bidi="ar-LB"/>
        </w:rPr>
        <w:t>ن</w:t>
      </w:r>
      <w:r w:rsidR="007F7B88">
        <w:rPr>
          <w:rFonts w:ascii="Simplified Arabic" w:hAnsi="Simplified Arabic" w:cs="Simplified Arabic" w:hint="cs"/>
          <w:rtl/>
          <w:lang w:bidi="ar-LB"/>
        </w:rPr>
        <w:t>ا</w:t>
      </w:r>
      <w:r w:rsidR="007F7B88" w:rsidRPr="006B1C8A">
        <w:rPr>
          <w:rFonts w:ascii="Simplified Arabic" w:hAnsi="Simplified Arabic" w:cs="Simplified Arabic" w:hint="cs"/>
          <w:rtl/>
          <w:lang w:bidi="ar-LB"/>
        </w:rPr>
        <w:t>تاشا أب</w:t>
      </w:r>
      <w:r w:rsidR="00D63E7B">
        <w:rPr>
          <w:rFonts w:ascii="Simplified Arabic" w:hAnsi="Simplified Arabic" w:cs="Simplified Arabic" w:hint="cs"/>
          <w:rtl/>
          <w:lang w:bidi="ar-LB"/>
        </w:rPr>
        <w:t>ّ</w:t>
      </w:r>
      <w:r w:rsidR="007F7B88" w:rsidRPr="006B1C8A">
        <w:rPr>
          <w:rFonts w:ascii="Simplified Arabic" w:hAnsi="Simplified Arabic" w:cs="Simplified Arabic" w:hint="cs"/>
          <w:rtl/>
          <w:lang w:bidi="ar-LB"/>
        </w:rPr>
        <w:t>انا</w:t>
      </w:r>
      <w:r w:rsidR="007F7B88">
        <w:rPr>
          <w:rFonts w:ascii="Simplified Arabic" w:hAnsi="Simplified Arabic" w:cs="Simplified Arabic" w:hint="cs"/>
          <w:rtl/>
          <w:lang w:bidi="ar-LB"/>
        </w:rPr>
        <w:t xml:space="preserve"> التي</w:t>
      </w:r>
      <w:r w:rsidR="00FA072B" w:rsidRPr="006B1C8A">
        <w:rPr>
          <w:rFonts w:ascii="Simplified Arabic" w:hAnsi="Simplified Arabic" w:cs="Simplified Arabic" w:hint="cs"/>
          <w:rtl/>
        </w:rPr>
        <w:t xml:space="preserve"> فازت بجائزة خيار غونكور للشرق</w:t>
      </w:r>
      <w:r w:rsidR="00586EAD" w:rsidRPr="006B1C8A">
        <w:rPr>
          <w:rFonts w:ascii="Simplified Arabic" w:hAnsi="Simplified Arabic" w:cs="Simplified Arabic" w:hint="cs"/>
          <w:rtl/>
        </w:rPr>
        <w:t xml:space="preserve"> </w:t>
      </w:r>
      <w:r w:rsidR="00FA072B" w:rsidRPr="006B1C8A">
        <w:rPr>
          <w:rFonts w:ascii="Simplified Arabic" w:hAnsi="Simplified Arabic" w:cs="Simplified Arabic" w:hint="cs"/>
          <w:rtl/>
        </w:rPr>
        <w:t>2019.</w:t>
      </w:r>
    </w:p>
    <w:p w14:paraId="7EB510C9" w14:textId="093D1A81" w:rsidR="001C6ACE" w:rsidRPr="006B1C8A" w:rsidRDefault="00586EAD" w:rsidP="00F11EAD">
      <w:pPr>
        <w:bidi/>
        <w:jc w:val="both"/>
        <w:rPr>
          <w:rFonts w:ascii="Simplified Arabic" w:hAnsi="Simplified Arabic" w:cs="Simplified Arabic"/>
          <w:sz w:val="26"/>
          <w:szCs w:val="26"/>
          <w:rtl/>
          <w:lang w:bidi="ar-LB"/>
        </w:rPr>
      </w:pPr>
      <w:r w:rsidRPr="006B1C8A">
        <w:rPr>
          <w:rFonts w:ascii="Simplified Arabic" w:hAnsi="Simplified Arabic" w:cs="Simplified Arabic" w:hint="cs"/>
          <w:rtl/>
        </w:rPr>
        <w:t xml:space="preserve">أما الجامعات المشاركة فهي: الجامعة اللبنانية </w:t>
      </w:r>
      <w:r w:rsidR="007F7B88">
        <w:rPr>
          <w:rFonts w:ascii="Simplified Arabic" w:hAnsi="Simplified Arabic" w:cs="Simplified Arabic" w:hint="cs"/>
          <w:rtl/>
        </w:rPr>
        <w:t>ب</w:t>
      </w:r>
      <w:r w:rsidRPr="006B1C8A">
        <w:rPr>
          <w:rFonts w:ascii="Simplified Arabic" w:hAnsi="Simplified Arabic" w:cs="Simplified Arabic" w:hint="cs"/>
          <w:rtl/>
        </w:rPr>
        <w:t xml:space="preserve">فروعها الخمسة، جامعة القديس يوسف، </w:t>
      </w:r>
      <w:r w:rsidR="00D43655">
        <w:rPr>
          <w:rFonts w:ascii="Simplified Arabic" w:hAnsi="Simplified Arabic" w:cs="Simplified Arabic" w:hint="cs"/>
          <w:rtl/>
          <w:lang w:bidi="ar-LB"/>
        </w:rPr>
        <w:t xml:space="preserve">جامعة الروح القدس الكسليك، </w:t>
      </w:r>
      <w:bookmarkStart w:id="0" w:name="_GoBack"/>
      <w:bookmarkEnd w:id="0"/>
      <w:r w:rsidR="00F11EAD" w:rsidRPr="006B1C8A">
        <w:rPr>
          <w:rFonts w:ascii="Simplified Arabic" w:hAnsi="Simplified Arabic" w:cs="Simplified Arabic" w:hint="cs"/>
          <w:rtl/>
          <w:lang w:val="en-US" w:bidi="ar-LB"/>
        </w:rPr>
        <w:t>جامعة الجنان، جامعة البلمند والجامعة الإسلامية في لبنان.</w:t>
      </w:r>
    </w:p>
    <w:p w14:paraId="621BE4A9" w14:textId="63201EE7" w:rsidR="001C6ACE" w:rsidRDefault="001C6ACE" w:rsidP="001C6ACE">
      <w:pPr>
        <w:pStyle w:val="NormalWeb"/>
        <w:spacing w:before="0" w:beforeAutospacing="0" w:after="0" w:afterAutospacing="0"/>
        <w:jc w:val="both"/>
        <w:rPr>
          <w:rFonts w:ascii="Calibri" w:hAnsi="Calibri" w:cs="Calibri"/>
          <w:color w:val="000000"/>
          <w:sz w:val="26"/>
          <w:szCs w:val="26"/>
        </w:rPr>
      </w:pPr>
    </w:p>
    <w:p w14:paraId="0BC879D3" w14:textId="498C72AD" w:rsidR="00077B49" w:rsidRPr="001065AE" w:rsidRDefault="00FB18CB" w:rsidP="00FB18CB">
      <w:pPr>
        <w:bidi/>
        <w:jc w:val="both"/>
        <w:rPr>
          <w:rFonts w:ascii="Simplified Arabic" w:hAnsi="Simplified Arabic" w:cs="Simplified Arabic"/>
          <w:b/>
          <w:color w:val="00B0F0"/>
          <w:sz w:val="26"/>
          <w:szCs w:val="26"/>
        </w:rPr>
      </w:pPr>
      <w:r w:rsidRPr="001065AE">
        <w:rPr>
          <w:rFonts w:ascii="Simplified Arabic" w:hAnsi="Simplified Arabic" w:cs="Simplified Arabic" w:hint="cs"/>
          <w:b/>
          <w:bCs/>
          <w:color w:val="00B0F0"/>
          <w:sz w:val="26"/>
          <w:szCs w:val="26"/>
          <w:shd w:val="clear" w:color="auto" w:fill="FFFFFF"/>
          <w:rtl/>
        </w:rPr>
        <w:t xml:space="preserve">الحرم الرقمي الفرنكوفوني في طرابلس يحتفل بالذكرى العاشرة </w:t>
      </w:r>
      <w:r w:rsidR="00D63E7B">
        <w:rPr>
          <w:rFonts w:ascii="Simplified Arabic" w:hAnsi="Simplified Arabic" w:cs="Simplified Arabic" w:hint="cs"/>
          <w:b/>
          <w:bCs/>
          <w:color w:val="00B0F0"/>
          <w:sz w:val="26"/>
          <w:szCs w:val="26"/>
          <w:shd w:val="clear" w:color="auto" w:fill="FFFFFF"/>
          <w:rtl/>
        </w:rPr>
        <w:t>ل</w:t>
      </w:r>
      <w:r w:rsidRPr="001065AE">
        <w:rPr>
          <w:rFonts w:ascii="Simplified Arabic" w:hAnsi="Simplified Arabic" w:cs="Simplified Arabic" w:hint="cs"/>
          <w:b/>
          <w:bCs/>
          <w:color w:val="00B0F0"/>
          <w:sz w:val="26"/>
          <w:szCs w:val="26"/>
          <w:shd w:val="clear" w:color="auto" w:fill="FFFFFF"/>
          <w:rtl/>
        </w:rPr>
        <w:t>تأسيسه</w:t>
      </w:r>
      <w:r w:rsidR="005A7030" w:rsidRPr="001065AE">
        <w:rPr>
          <w:rFonts w:ascii="Simplified Arabic" w:hAnsi="Simplified Arabic" w:cs="Simplified Arabic" w:hint="cs"/>
          <w:b/>
          <w:bCs/>
          <w:color w:val="00B0F0"/>
          <w:sz w:val="26"/>
          <w:szCs w:val="26"/>
          <w:shd w:val="clear" w:color="auto" w:fill="FFFFFF"/>
        </w:rPr>
        <w:t xml:space="preserve"> </w:t>
      </w:r>
    </w:p>
    <w:p w14:paraId="18DC9A1A" w14:textId="11F0012B" w:rsidR="00077B49" w:rsidRPr="001065AE" w:rsidRDefault="00FB18CB" w:rsidP="00FB18CB">
      <w:pPr>
        <w:bidi/>
        <w:jc w:val="both"/>
        <w:rPr>
          <w:rFonts w:ascii="Simplified Arabic" w:hAnsi="Simplified Arabic" w:cs="Simplified Arabic"/>
          <w:bCs/>
          <w:color w:val="808080"/>
          <w:sz w:val="26"/>
          <w:szCs w:val="26"/>
        </w:rPr>
      </w:pPr>
      <w:r w:rsidRPr="001065AE">
        <w:rPr>
          <w:rFonts w:ascii="Simplified Arabic" w:hAnsi="Simplified Arabic" w:cs="Simplified Arabic" w:hint="cs"/>
          <w:bCs/>
          <w:color w:val="808080"/>
          <w:sz w:val="26"/>
          <w:szCs w:val="26"/>
          <w:rtl/>
        </w:rPr>
        <w:t xml:space="preserve">20 آذار </w:t>
      </w:r>
      <w:r w:rsidR="00077B49" w:rsidRPr="001065AE">
        <w:rPr>
          <w:rFonts w:ascii="Simplified Arabic" w:hAnsi="Simplified Arabic" w:cs="Simplified Arabic" w:hint="cs"/>
          <w:bCs/>
          <w:color w:val="808080"/>
          <w:sz w:val="26"/>
          <w:szCs w:val="26"/>
        </w:rPr>
        <w:t>20</w:t>
      </w:r>
      <w:r w:rsidR="005A7030" w:rsidRPr="001065AE">
        <w:rPr>
          <w:rFonts w:ascii="Simplified Arabic" w:hAnsi="Simplified Arabic" w:cs="Simplified Arabic" w:hint="cs"/>
          <w:bCs/>
          <w:color w:val="808080"/>
          <w:sz w:val="26"/>
          <w:szCs w:val="26"/>
        </w:rPr>
        <w:t>20</w:t>
      </w:r>
    </w:p>
    <w:p w14:paraId="1ED3324D" w14:textId="77777777" w:rsidR="001C6ACE" w:rsidRPr="001C6ACE" w:rsidRDefault="001C6ACE" w:rsidP="006B1C8A">
      <w:pPr>
        <w:bidi/>
        <w:jc w:val="both"/>
        <w:rPr>
          <w:rFonts w:ascii="Calibri" w:hAnsi="Calibri" w:cs="Calibri"/>
          <w:b/>
          <w:color w:val="808080"/>
          <w:sz w:val="26"/>
          <w:szCs w:val="26"/>
        </w:rPr>
      </w:pPr>
    </w:p>
    <w:p w14:paraId="2C94261A" w14:textId="6C0D5C75" w:rsidR="001C6ACE" w:rsidRDefault="00572C39" w:rsidP="00C926AB">
      <w:pPr>
        <w:pStyle w:val="Sansinterligne1"/>
        <w:bidi/>
        <w:jc w:val="both"/>
        <w:rPr>
          <w:rFonts w:ascii="Simplified Arabic" w:eastAsia="Arial Unicode MS" w:hAnsi="Simplified Arabic" w:cs="Simplified Arabic"/>
          <w:color w:val="000000"/>
          <w:kern w:val="0"/>
          <w:sz w:val="28"/>
          <w:szCs w:val="28"/>
          <w:bdr w:val="nil"/>
          <w:lang w:val="fr-FR" w:eastAsia="fr-FR"/>
        </w:rPr>
      </w:pPr>
      <w:r>
        <w:rPr>
          <w:rFonts w:ascii="Simplified Arabic" w:eastAsia="Arial Unicode MS" w:hAnsi="Simplified Arabic" w:cs="Simplified Arabic" w:hint="cs"/>
          <w:color w:val="000000"/>
          <w:kern w:val="0"/>
          <w:sz w:val="24"/>
          <w:szCs w:val="24"/>
          <w:bdr w:val="nil"/>
          <w:rtl/>
          <w:lang w:val="fr-FR" w:eastAsia="fr-FR"/>
        </w:rPr>
        <w:t>لم</w:t>
      </w:r>
      <w:r w:rsidR="006B1C8A" w:rsidRPr="00561F4F">
        <w:rPr>
          <w:rFonts w:ascii="Simplified Arabic" w:eastAsia="Arial Unicode MS" w:hAnsi="Simplified Arabic" w:cs="Simplified Arabic" w:hint="cs"/>
          <w:color w:val="000000"/>
          <w:kern w:val="0"/>
          <w:sz w:val="24"/>
          <w:szCs w:val="24"/>
          <w:bdr w:val="nil"/>
          <w:rtl/>
          <w:lang w:val="fr-FR" w:eastAsia="fr-FR"/>
        </w:rPr>
        <w:t xml:space="preserve">ناسبة الذكرى العاشرة </w:t>
      </w:r>
      <w:r w:rsidR="00D63E7B">
        <w:rPr>
          <w:rFonts w:ascii="Simplified Arabic" w:eastAsia="Arial Unicode MS" w:hAnsi="Simplified Arabic" w:cs="Simplified Arabic" w:hint="cs"/>
          <w:color w:val="000000"/>
          <w:kern w:val="0"/>
          <w:sz w:val="24"/>
          <w:szCs w:val="24"/>
          <w:bdr w:val="nil"/>
          <w:rtl/>
          <w:lang w:val="fr-FR" w:eastAsia="fr-FR"/>
        </w:rPr>
        <w:t>ل</w:t>
      </w:r>
      <w:r w:rsidR="006B1C8A" w:rsidRPr="00561F4F">
        <w:rPr>
          <w:rFonts w:ascii="Simplified Arabic" w:eastAsia="Arial Unicode MS" w:hAnsi="Simplified Arabic" w:cs="Simplified Arabic" w:hint="cs"/>
          <w:color w:val="000000"/>
          <w:kern w:val="0"/>
          <w:sz w:val="24"/>
          <w:szCs w:val="24"/>
          <w:bdr w:val="nil"/>
          <w:rtl/>
          <w:lang w:val="fr-FR" w:eastAsia="fr-FR"/>
        </w:rPr>
        <w:t>تأسيس حرم</w:t>
      </w:r>
      <w:r w:rsidR="00D63E7B">
        <w:rPr>
          <w:rFonts w:ascii="Simplified Arabic" w:eastAsia="Arial Unicode MS" w:hAnsi="Simplified Arabic" w:cs="Simplified Arabic" w:hint="cs"/>
          <w:color w:val="000000"/>
          <w:kern w:val="0"/>
          <w:sz w:val="24"/>
          <w:szCs w:val="24"/>
          <w:bdr w:val="nil"/>
          <w:rtl/>
          <w:lang w:val="fr-FR" w:eastAsia="fr-FR"/>
        </w:rPr>
        <w:t>ها</w:t>
      </w:r>
      <w:r w:rsidR="006B1C8A" w:rsidRPr="00561F4F">
        <w:rPr>
          <w:rFonts w:ascii="Simplified Arabic" w:eastAsia="Arial Unicode MS" w:hAnsi="Simplified Arabic" w:cs="Simplified Arabic" w:hint="cs"/>
          <w:color w:val="000000"/>
          <w:kern w:val="0"/>
          <w:sz w:val="24"/>
          <w:szCs w:val="24"/>
          <w:bdr w:val="nil"/>
          <w:rtl/>
          <w:lang w:val="fr-FR" w:eastAsia="fr-FR"/>
        </w:rPr>
        <w:t xml:space="preserve"> الرقمي الفرنكوفوني</w:t>
      </w:r>
      <w:r w:rsidR="00561F4F" w:rsidRPr="00561F4F">
        <w:rPr>
          <w:rFonts w:ascii="Simplified Arabic" w:eastAsia="Arial Unicode MS" w:hAnsi="Simplified Arabic" w:cs="Simplified Arabic" w:hint="cs"/>
          <w:color w:val="000000"/>
          <w:kern w:val="0"/>
          <w:sz w:val="24"/>
          <w:szCs w:val="24"/>
          <w:bdr w:val="nil"/>
          <w:rtl/>
          <w:lang w:val="fr-FR" w:eastAsia="fr-FR"/>
        </w:rPr>
        <w:t xml:space="preserve"> في طرابلس، تنظّم الوكالة الجامعية للفرنكوفونية</w:t>
      </w:r>
      <w:r w:rsidR="00561F4F">
        <w:rPr>
          <w:rFonts w:ascii="Simplified Arabic" w:eastAsia="Arial Unicode MS" w:hAnsi="Simplified Arabic" w:cs="Simplified Arabic" w:hint="cs"/>
          <w:color w:val="000000"/>
          <w:kern w:val="0"/>
          <w:sz w:val="24"/>
          <w:szCs w:val="24"/>
          <w:bdr w:val="nil"/>
          <w:rtl/>
          <w:lang w:val="fr-FR" w:eastAsia="fr-FR"/>
        </w:rPr>
        <w:t xml:space="preserve"> لقاءً في 20 آذار عند الساعة الثالثة من بعد الظهر في </w:t>
      </w:r>
      <w:r w:rsidR="00D63E7B">
        <w:rPr>
          <w:rFonts w:ascii="Simplified Arabic" w:eastAsia="Arial Unicode MS" w:hAnsi="Simplified Arabic" w:cs="Simplified Arabic" w:hint="cs"/>
          <w:color w:val="000000"/>
          <w:kern w:val="0"/>
          <w:sz w:val="24"/>
          <w:szCs w:val="24"/>
          <w:bdr w:val="nil"/>
          <w:rtl/>
          <w:lang w:val="fr-FR" w:eastAsia="fr-FR"/>
        </w:rPr>
        <w:t>حرم</w:t>
      </w:r>
      <w:r w:rsidR="00C925A9">
        <w:rPr>
          <w:rFonts w:ascii="Simplified Arabic" w:eastAsia="Arial Unicode MS" w:hAnsi="Simplified Arabic" w:cs="Simplified Arabic" w:hint="cs"/>
          <w:color w:val="000000"/>
          <w:kern w:val="0"/>
          <w:sz w:val="24"/>
          <w:szCs w:val="24"/>
          <w:bdr w:val="nil"/>
          <w:rtl/>
          <w:lang w:val="fr-FR" w:eastAsia="fr-FR"/>
        </w:rPr>
        <w:t xml:space="preserve"> مون ميشال </w:t>
      </w:r>
      <w:r>
        <w:rPr>
          <w:rFonts w:ascii="Simplified Arabic" w:eastAsia="Arial Unicode MS" w:hAnsi="Simplified Arabic" w:cs="Simplified Arabic" w:hint="cs"/>
          <w:color w:val="000000"/>
          <w:kern w:val="0"/>
          <w:sz w:val="24"/>
          <w:szCs w:val="24"/>
          <w:bdr w:val="nil"/>
          <w:rtl/>
          <w:lang w:val="fr-FR" w:eastAsia="fr-FR"/>
        </w:rPr>
        <w:t xml:space="preserve">في طرابلس </w:t>
      </w:r>
      <w:r w:rsidR="00C925A9">
        <w:rPr>
          <w:rFonts w:ascii="Simplified Arabic" w:eastAsia="Arial Unicode MS" w:hAnsi="Simplified Arabic" w:cs="Simplified Arabic" w:hint="cs"/>
          <w:color w:val="000000"/>
          <w:kern w:val="0"/>
          <w:sz w:val="24"/>
          <w:szCs w:val="24"/>
          <w:bdr w:val="nil"/>
          <w:rtl/>
          <w:lang w:val="fr-FR" w:eastAsia="fr-FR"/>
        </w:rPr>
        <w:t>من أجل الاحتف</w:t>
      </w:r>
      <w:r w:rsidR="00C925A9">
        <w:rPr>
          <w:rFonts w:ascii="Simplified Arabic" w:eastAsia="Arial Unicode MS" w:hAnsi="Simplified Arabic" w:cs="Simplified Arabic" w:hint="cs"/>
          <w:color w:val="000000"/>
          <w:kern w:val="0"/>
          <w:sz w:val="24"/>
          <w:szCs w:val="24"/>
          <w:bdr w:val="nil"/>
          <w:rtl/>
          <w:lang w:val="fr-FR" w:eastAsia="fr-FR" w:bidi="ar-LB"/>
        </w:rPr>
        <w:t xml:space="preserve">اء بهذا </w:t>
      </w:r>
      <w:r w:rsidR="0047669C">
        <w:rPr>
          <w:rFonts w:ascii="Simplified Arabic" w:eastAsia="Arial Unicode MS" w:hAnsi="Simplified Arabic" w:cs="Simplified Arabic" w:hint="cs"/>
          <w:color w:val="000000"/>
          <w:kern w:val="0"/>
          <w:sz w:val="24"/>
          <w:szCs w:val="24"/>
          <w:bdr w:val="nil"/>
          <w:rtl/>
          <w:lang w:val="fr-FR" w:eastAsia="fr-FR" w:bidi="ar-LB"/>
        </w:rPr>
        <w:t>ال</w:t>
      </w:r>
      <w:r w:rsidR="00D63E7B">
        <w:rPr>
          <w:rFonts w:ascii="Simplified Arabic" w:eastAsia="Arial Unicode MS" w:hAnsi="Simplified Arabic" w:cs="Simplified Arabic" w:hint="cs"/>
          <w:color w:val="000000"/>
          <w:kern w:val="0"/>
          <w:sz w:val="24"/>
          <w:szCs w:val="24"/>
          <w:bdr w:val="nil"/>
          <w:rtl/>
          <w:lang w:val="fr-FR" w:eastAsia="fr-FR" w:bidi="ar-LB"/>
        </w:rPr>
        <w:t>امتداد</w:t>
      </w:r>
      <w:r w:rsidR="0047669C">
        <w:rPr>
          <w:rFonts w:ascii="Simplified Arabic" w:eastAsia="Arial Unicode MS" w:hAnsi="Simplified Arabic" w:cs="Simplified Arabic" w:hint="cs"/>
          <w:color w:val="000000"/>
          <w:kern w:val="0"/>
          <w:sz w:val="24"/>
          <w:szCs w:val="24"/>
          <w:bdr w:val="nil"/>
          <w:rtl/>
          <w:lang w:val="fr-FR" w:eastAsia="fr-FR" w:bidi="ar-LB"/>
        </w:rPr>
        <w:t xml:space="preserve"> للوكالة الذي يخدم جميع المؤسّسات </w:t>
      </w:r>
      <w:r w:rsidR="0040492E">
        <w:rPr>
          <w:rFonts w:ascii="Simplified Arabic" w:eastAsia="Arial Unicode MS" w:hAnsi="Simplified Arabic" w:cs="Simplified Arabic" w:hint="cs"/>
          <w:color w:val="000000"/>
          <w:kern w:val="0"/>
          <w:sz w:val="24"/>
          <w:szCs w:val="24"/>
          <w:bdr w:val="nil"/>
          <w:rtl/>
          <w:lang w:val="fr-FR" w:eastAsia="fr-FR" w:bidi="ar-LB"/>
        </w:rPr>
        <w:t xml:space="preserve">الواقعة ضمن </w:t>
      </w:r>
      <w:r w:rsidR="0047669C">
        <w:rPr>
          <w:rFonts w:ascii="Simplified Arabic" w:eastAsia="Arial Unicode MS" w:hAnsi="Simplified Arabic" w:cs="Simplified Arabic" w:hint="cs"/>
          <w:color w:val="000000"/>
          <w:kern w:val="0"/>
          <w:sz w:val="24"/>
          <w:szCs w:val="24"/>
          <w:bdr w:val="nil"/>
          <w:rtl/>
          <w:lang w:val="fr-FR" w:eastAsia="fr-FR" w:bidi="ar-LB"/>
        </w:rPr>
        <w:t>م</w:t>
      </w:r>
      <w:r w:rsidR="0040492E">
        <w:rPr>
          <w:rFonts w:ascii="Simplified Arabic" w:eastAsia="Arial Unicode MS" w:hAnsi="Simplified Arabic" w:cs="Simplified Arabic" w:hint="cs"/>
          <w:color w:val="000000"/>
          <w:kern w:val="0"/>
          <w:sz w:val="24"/>
          <w:szCs w:val="24"/>
          <w:bdr w:val="nil"/>
          <w:rtl/>
          <w:lang w:val="fr-FR" w:eastAsia="fr-FR" w:bidi="ar-LB"/>
        </w:rPr>
        <w:t>حيط</w:t>
      </w:r>
      <w:r w:rsidR="0047669C">
        <w:rPr>
          <w:rFonts w:ascii="Simplified Arabic" w:eastAsia="Arial Unicode MS" w:hAnsi="Simplified Arabic" w:cs="Simplified Arabic" w:hint="cs"/>
          <w:color w:val="000000"/>
          <w:kern w:val="0"/>
          <w:sz w:val="24"/>
          <w:szCs w:val="24"/>
          <w:bdr w:val="nil"/>
          <w:rtl/>
          <w:lang w:val="fr-FR" w:eastAsia="fr-FR" w:bidi="ar-LB"/>
        </w:rPr>
        <w:t xml:space="preserve">ه الجغرافي في محافظة لبنان الشمالي. </w:t>
      </w:r>
      <w:r w:rsidR="00D63E7B">
        <w:rPr>
          <w:rFonts w:ascii="Simplified Arabic" w:eastAsia="Arial Unicode MS" w:hAnsi="Simplified Arabic" w:cs="Simplified Arabic" w:hint="cs"/>
          <w:color w:val="000000"/>
          <w:kern w:val="0"/>
          <w:sz w:val="24"/>
          <w:szCs w:val="24"/>
          <w:bdr w:val="nil"/>
          <w:rtl/>
          <w:lang w:val="fr-FR" w:eastAsia="fr-FR" w:bidi="ar-LB"/>
        </w:rPr>
        <w:t>وتجدر الإشارة الى ان</w:t>
      </w:r>
      <w:r>
        <w:rPr>
          <w:rFonts w:ascii="Simplified Arabic" w:eastAsia="Arial Unicode MS" w:hAnsi="Simplified Arabic" w:cs="Simplified Arabic" w:hint="cs"/>
          <w:color w:val="000000"/>
          <w:kern w:val="0"/>
          <w:sz w:val="24"/>
          <w:szCs w:val="24"/>
          <w:bdr w:val="nil"/>
          <w:rtl/>
          <w:lang w:val="fr-FR" w:eastAsia="fr-FR" w:bidi="ar-LB"/>
        </w:rPr>
        <w:t xml:space="preserve"> </w:t>
      </w:r>
      <w:r w:rsidR="0047669C">
        <w:rPr>
          <w:rFonts w:ascii="Simplified Arabic" w:eastAsia="Arial Unicode MS" w:hAnsi="Simplified Arabic" w:cs="Simplified Arabic" w:hint="cs"/>
          <w:color w:val="000000"/>
          <w:kern w:val="0"/>
          <w:sz w:val="24"/>
          <w:szCs w:val="24"/>
          <w:bdr w:val="nil"/>
          <w:rtl/>
          <w:lang w:val="fr-FR" w:eastAsia="fr-FR" w:bidi="ar-LB"/>
        </w:rPr>
        <w:t>الحرم الرقمي الفرنكوفوني</w:t>
      </w:r>
      <w:r w:rsidR="00D63E7B" w:rsidRPr="00D63E7B">
        <w:rPr>
          <w:rFonts w:ascii="Simplified Arabic" w:eastAsia="Arial Unicode MS" w:hAnsi="Simplified Arabic" w:cs="Simplified Arabic" w:hint="cs"/>
          <w:color w:val="000000"/>
          <w:kern w:val="0"/>
          <w:sz w:val="24"/>
          <w:szCs w:val="24"/>
          <w:bdr w:val="nil"/>
          <w:rtl/>
          <w:lang w:val="fr-FR" w:eastAsia="fr-FR" w:bidi="ar-LB"/>
        </w:rPr>
        <w:t xml:space="preserve"> </w:t>
      </w:r>
      <w:r w:rsidR="00D63E7B">
        <w:rPr>
          <w:rFonts w:ascii="Simplified Arabic" w:eastAsia="Arial Unicode MS" w:hAnsi="Simplified Arabic" w:cs="Simplified Arabic" w:hint="cs"/>
          <w:color w:val="000000"/>
          <w:kern w:val="0"/>
          <w:sz w:val="24"/>
          <w:szCs w:val="24"/>
          <w:bdr w:val="nil"/>
          <w:rtl/>
          <w:lang w:val="fr-FR" w:eastAsia="fr-FR" w:bidi="ar-LB"/>
        </w:rPr>
        <w:t>يوفّر</w:t>
      </w:r>
      <w:r w:rsidR="0047669C">
        <w:rPr>
          <w:rFonts w:ascii="Simplified Arabic" w:eastAsia="Arial Unicode MS" w:hAnsi="Simplified Arabic" w:cs="Simplified Arabic" w:hint="cs"/>
          <w:color w:val="000000"/>
          <w:kern w:val="0"/>
          <w:sz w:val="24"/>
          <w:szCs w:val="24"/>
          <w:bdr w:val="nil"/>
          <w:rtl/>
          <w:lang w:val="fr-FR" w:eastAsia="fr-FR" w:bidi="ar-LB"/>
        </w:rPr>
        <w:t xml:space="preserve"> مكان</w:t>
      </w:r>
      <w:r>
        <w:rPr>
          <w:rFonts w:ascii="Simplified Arabic" w:eastAsia="Arial Unicode MS" w:hAnsi="Simplified Arabic" w:cs="Simplified Arabic" w:hint="cs"/>
          <w:color w:val="000000"/>
          <w:kern w:val="0"/>
          <w:sz w:val="24"/>
          <w:szCs w:val="24"/>
          <w:bdr w:val="nil"/>
          <w:rtl/>
          <w:lang w:val="fr-FR" w:eastAsia="fr-FR" w:bidi="ar-LB"/>
        </w:rPr>
        <w:t>اً</w:t>
      </w:r>
      <w:r w:rsidR="0047669C">
        <w:rPr>
          <w:rFonts w:ascii="Simplified Arabic" w:eastAsia="Arial Unicode MS" w:hAnsi="Simplified Arabic" w:cs="Simplified Arabic" w:hint="cs"/>
          <w:color w:val="000000"/>
          <w:kern w:val="0"/>
          <w:sz w:val="24"/>
          <w:szCs w:val="24"/>
          <w:bdr w:val="nil"/>
          <w:rtl/>
          <w:lang w:val="fr-FR" w:eastAsia="fr-FR" w:bidi="ar-LB"/>
        </w:rPr>
        <w:t xml:space="preserve"> لاستقبال الباحثين والطلاب</w:t>
      </w:r>
      <w:r w:rsidR="00D63E7B" w:rsidRPr="00D63E7B">
        <w:rPr>
          <w:rFonts w:ascii="Simplified Arabic" w:eastAsia="Arial Unicode MS" w:hAnsi="Simplified Arabic" w:cs="Simplified Arabic" w:hint="cs"/>
          <w:color w:val="000000"/>
          <w:kern w:val="0"/>
          <w:sz w:val="24"/>
          <w:szCs w:val="24"/>
          <w:bdr w:val="nil"/>
          <w:rtl/>
          <w:lang w:val="fr-FR" w:eastAsia="fr-FR" w:bidi="ar-LB"/>
        </w:rPr>
        <w:t xml:space="preserve"> </w:t>
      </w:r>
      <w:r w:rsidR="00D63E7B">
        <w:rPr>
          <w:rFonts w:ascii="Simplified Arabic" w:eastAsia="Arial Unicode MS" w:hAnsi="Simplified Arabic" w:cs="Simplified Arabic" w:hint="cs"/>
          <w:color w:val="000000"/>
          <w:kern w:val="0"/>
          <w:sz w:val="24"/>
          <w:szCs w:val="24"/>
          <w:bdr w:val="nil"/>
          <w:rtl/>
          <w:lang w:val="fr-FR" w:eastAsia="fr-FR" w:bidi="ar-LB"/>
        </w:rPr>
        <w:t>وتدريبهم</w:t>
      </w:r>
      <w:r w:rsidR="0047669C">
        <w:rPr>
          <w:rFonts w:ascii="Simplified Arabic" w:eastAsia="Arial Unicode MS" w:hAnsi="Simplified Arabic" w:cs="Simplified Arabic" w:hint="cs"/>
          <w:color w:val="000000"/>
          <w:kern w:val="0"/>
          <w:sz w:val="24"/>
          <w:szCs w:val="24"/>
          <w:bdr w:val="nil"/>
          <w:rtl/>
          <w:lang w:val="fr-FR" w:eastAsia="fr-FR" w:bidi="ar-LB"/>
        </w:rPr>
        <w:t xml:space="preserve"> حيث يضع بمتناولهم مجموعةً من الوسائل والأدوات المفيدة للتدريب والبح</w:t>
      </w:r>
      <w:r>
        <w:rPr>
          <w:rFonts w:ascii="Simplified Arabic" w:eastAsia="Arial Unicode MS" w:hAnsi="Simplified Arabic" w:cs="Simplified Arabic" w:hint="cs"/>
          <w:color w:val="000000"/>
          <w:kern w:val="0"/>
          <w:sz w:val="24"/>
          <w:szCs w:val="24"/>
          <w:bdr w:val="nil"/>
          <w:rtl/>
          <w:lang w:val="fr-FR" w:eastAsia="fr-FR" w:bidi="ar-LB"/>
        </w:rPr>
        <w:t>ث وذلك من خلال تكنولوجيا المعلومات.</w:t>
      </w:r>
      <w:r w:rsidR="0047669C">
        <w:rPr>
          <w:rFonts w:ascii="Simplified Arabic" w:eastAsia="Arial Unicode MS" w:hAnsi="Simplified Arabic" w:cs="Simplified Arabic" w:hint="cs"/>
          <w:color w:val="000000"/>
          <w:kern w:val="0"/>
          <w:sz w:val="24"/>
          <w:szCs w:val="24"/>
          <w:bdr w:val="nil"/>
          <w:rtl/>
          <w:lang w:val="fr-FR" w:eastAsia="fr-FR" w:bidi="ar-LB"/>
        </w:rPr>
        <w:t xml:space="preserve">  </w:t>
      </w:r>
      <w:r w:rsidR="00C925A9">
        <w:rPr>
          <w:rFonts w:ascii="Simplified Arabic" w:eastAsia="Arial Unicode MS" w:hAnsi="Simplified Arabic" w:cs="Simplified Arabic" w:hint="cs"/>
          <w:color w:val="000000"/>
          <w:kern w:val="0"/>
          <w:sz w:val="24"/>
          <w:szCs w:val="24"/>
          <w:bdr w:val="nil"/>
          <w:rtl/>
          <w:lang w:val="fr-FR" w:eastAsia="fr-FR" w:bidi="ar-LB"/>
        </w:rPr>
        <w:t xml:space="preserve">  </w:t>
      </w:r>
      <w:r w:rsidR="00561F4F">
        <w:rPr>
          <w:rFonts w:ascii="Simplified Arabic" w:eastAsia="Arial Unicode MS" w:hAnsi="Simplified Arabic" w:cs="Simplified Arabic" w:hint="cs"/>
          <w:color w:val="000000"/>
          <w:kern w:val="0"/>
          <w:sz w:val="24"/>
          <w:szCs w:val="24"/>
          <w:bdr w:val="nil"/>
          <w:rtl/>
          <w:lang w:val="fr-FR" w:eastAsia="fr-FR"/>
        </w:rPr>
        <w:t xml:space="preserve"> </w:t>
      </w:r>
      <w:r w:rsidR="006B1C8A">
        <w:rPr>
          <w:rFonts w:ascii="Simplified Arabic" w:eastAsia="Arial Unicode MS" w:hAnsi="Simplified Arabic" w:cs="Simplified Arabic" w:hint="cs"/>
          <w:color w:val="000000"/>
          <w:kern w:val="0"/>
          <w:sz w:val="28"/>
          <w:szCs w:val="28"/>
          <w:bdr w:val="nil"/>
          <w:rtl/>
          <w:lang w:val="fr-FR" w:eastAsia="fr-FR"/>
        </w:rPr>
        <w:t xml:space="preserve"> </w:t>
      </w:r>
    </w:p>
    <w:p w14:paraId="1C399C5C" w14:textId="77777777" w:rsidR="00C926AB" w:rsidRPr="00C926AB" w:rsidRDefault="00C926AB" w:rsidP="00C926AB">
      <w:pPr>
        <w:pStyle w:val="Sansinterligne1"/>
        <w:bidi/>
        <w:jc w:val="both"/>
        <w:rPr>
          <w:rFonts w:ascii="Simplified Arabic" w:eastAsia="Arial Unicode MS" w:hAnsi="Simplified Arabic" w:cs="Simplified Arabic"/>
          <w:color w:val="000000"/>
          <w:kern w:val="0"/>
          <w:sz w:val="28"/>
          <w:szCs w:val="28"/>
          <w:bdr w:val="nil"/>
          <w:lang w:val="fr-FR" w:eastAsia="fr-FR"/>
        </w:rPr>
      </w:pPr>
    </w:p>
    <w:p w14:paraId="677B2775" w14:textId="77777777" w:rsidR="0047669C" w:rsidRPr="001065AE" w:rsidRDefault="0047669C" w:rsidP="0047669C">
      <w:pPr>
        <w:pStyle w:val="Sansinterligne1"/>
        <w:bidi/>
        <w:jc w:val="both"/>
        <w:rPr>
          <w:b/>
          <w:color w:val="808080"/>
          <w:sz w:val="26"/>
          <w:szCs w:val="26"/>
          <w:shd w:val="clear" w:color="auto" w:fill="FFFFFF"/>
          <w:lang w:val="fr-FR" w:eastAsia="fr-FR"/>
        </w:rPr>
      </w:pPr>
      <w:r w:rsidRPr="001065AE">
        <w:rPr>
          <w:rFonts w:ascii="Simplified Arabic" w:hAnsi="Simplified Arabic" w:cs="Simplified Arabic" w:hint="cs"/>
          <w:b/>
          <w:bCs/>
          <w:color w:val="00B0F0"/>
          <w:sz w:val="26"/>
          <w:szCs w:val="26"/>
          <w:rtl/>
        </w:rPr>
        <w:t xml:space="preserve">البطولة الدولية لمناظرة الفصاحة </w:t>
      </w:r>
    </w:p>
    <w:p w14:paraId="1F45AC33" w14:textId="14F565DD" w:rsidR="00897DC0" w:rsidRPr="0047669C" w:rsidRDefault="0047669C" w:rsidP="0047669C">
      <w:pPr>
        <w:bidi/>
        <w:jc w:val="both"/>
        <w:rPr>
          <w:rFonts w:ascii="Calibri" w:hAnsi="Calibri" w:cs="Calibri"/>
          <w:bCs/>
          <w:sz w:val="26"/>
          <w:szCs w:val="26"/>
        </w:rPr>
      </w:pPr>
      <w:r w:rsidRPr="0047669C">
        <w:rPr>
          <w:rFonts w:ascii="Simplified Arabic" w:hAnsi="Simplified Arabic" w:cs="Simplified Arabic" w:hint="cs"/>
          <w:bCs/>
          <w:color w:val="808080"/>
          <w:sz w:val="26"/>
          <w:szCs w:val="26"/>
          <w:shd w:val="clear" w:color="auto" w:fill="FFFFFF"/>
          <w:rtl/>
        </w:rPr>
        <w:t>23- 26 آذار 2020</w:t>
      </w:r>
      <w:r w:rsidR="00897DC0" w:rsidRPr="0047669C">
        <w:rPr>
          <w:rFonts w:ascii="Calibri" w:hAnsi="Calibri" w:cs="Calibri"/>
          <w:bCs/>
          <w:color w:val="808080"/>
          <w:sz w:val="26"/>
          <w:szCs w:val="26"/>
          <w:shd w:val="clear" w:color="auto" w:fill="FFFFFF"/>
        </w:rPr>
        <w:t xml:space="preserve"> </w:t>
      </w:r>
    </w:p>
    <w:p w14:paraId="4EEBD607" w14:textId="77777777" w:rsidR="00897DC0" w:rsidRPr="00011CA3" w:rsidRDefault="00897DC0" w:rsidP="00C55DA6">
      <w:pPr>
        <w:pStyle w:val="Sansinterligne1"/>
        <w:bidi/>
        <w:jc w:val="both"/>
        <w:rPr>
          <w:sz w:val="26"/>
          <w:szCs w:val="26"/>
          <w:lang w:val="fr-FR"/>
        </w:rPr>
      </w:pPr>
    </w:p>
    <w:p w14:paraId="01B5A770" w14:textId="490E00BE" w:rsidR="003E4E4E" w:rsidRDefault="00C55DA6" w:rsidP="00C55DA6">
      <w:pPr>
        <w:bidi/>
        <w:rPr>
          <w:rFonts w:ascii="Simplified Arabic" w:eastAsia="Droid Sans Fallback" w:hAnsi="Simplified Arabic" w:cs="Simplified Arabic"/>
          <w:color w:val="00000A"/>
          <w:kern w:val="1"/>
          <w:bdr w:val="none" w:sz="0" w:space="0" w:color="auto"/>
          <w:shd w:val="clear" w:color="auto" w:fill="FFFFFF"/>
          <w:rtl/>
          <w:lang w:val="fr-CA" w:eastAsia="en-US"/>
        </w:rPr>
      </w:pPr>
      <w:r>
        <w:rPr>
          <w:rFonts w:ascii="Simplified Arabic" w:eastAsia="Droid Sans Fallback" w:hAnsi="Simplified Arabic" w:cs="Simplified Arabic" w:hint="cs"/>
          <w:color w:val="00000A"/>
          <w:kern w:val="1"/>
          <w:bdr w:val="none" w:sz="0" w:space="0" w:color="auto"/>
          <w:shd w:val="clear" w:color="auto" w:fill="FFFFFF"/>
          <w:rtl/>
          <w:lang w:val="fr-CA" w:eastAsia="en-US"/>
        </w:rPr>
        <w:t>ينظّم قسم الحياة الط</w:t>
      </w:r>
      <w:r w:rsidR="00D63E7B">
        <w:rPr>
          <w:rFonts w:ascii="Simplified Arabic" w:eastAsia="Droid Sans Fallback" w:hAnsi="Simplified Arabic" w:cs="Simplified Arabic" w:hint="cs"/>
          <w:color w:val="00000A"/>
          <w:kern w:val="1"/>
          <w:bdr w:val="none" w:sz="0" w:space="0" w:color="auto"/>
          <w:shd w:val="clear" w:color="auto" w:fill="FFFFFF"/>
          <w:rtl/>
          <w:lang w:val="fr-CA" w:eastAsia="en-US"/>
        </w:rPr>
        <w:t>ال</w:t>
      </w:r>
      <w:r>
        <w:rPr>
          <w:rFonts w:ascii="Simplified Arabic" w:eastAsia="Droid Sans Fallback" w:hAnsi="Simplified Arabic" w:cs="Simplified Arabic" w:hint="cs"/>
          <w:color w:val="00000A"/>
          <w:kern w:val="1"/>
          <w:bdr w:val="none" w:sz="0" w:space="0" w:color="auto"/>
          <w:shd w:val="clear" w:color="auto" w:fill="FFFFFF"/>
          <w:rtl/>
          <w:lang w:val="fr-CA" w:eastAsia="en-US"/>
        </w:rPr>
        <w:t xml:space="preserve">بية في جامعة القديس يوسف بالشراكة مع الوكالة الجامعية للفرنكوفونية في الشرق الأوسط النسخة الخامسة للبطولة الدولية لمناظرة الفصاحة باللغة الفرنسية والعربية.  </w:t>
      </w:r>
    </w:p>
    <w:p w14:paraId="360A1FC8" w14:textId="393F48D3" w:rsidR="00C55DA6" w:rsidRPr="003E4E4E" w:rsidRDefault="003D79CF" w:rsidP="00724813">
      <w:pPr>
        <w:bidi/>
        <w:jc w:val="both"/>
        <w:rPr>
          <w:rFonts w:ascii="Calibri" w:eastAsia="Droid Sans Fallback" w:hAnsi="Calibri" w:cs="Calibri"/>
          <w:color w:val="00000A"/>
          <w:kern w:val="1"/>
          <w:sz w:val="26"/>
          <w:szCs w:val="26"/>
          <w:bdr w:val="none" w:sz="0" w:space="0" w:color="auto"/>
          <w:shd w:val="clear" w:color="auto" w:fill="FFFFFF"/>
          <w:lang w:val="fr-CA" w:eastAsia="en-US"/>
        </w:rPr>
      </w:pPr>
      <w:r>
        <w:rPr>
          <w:rFonts w:ascii="Simplified Arabic" w:eastAsia="Droid Sans Fallback" w:hAnsi="Simplified Arabic" w:cs="Simplified Arabic" w:hint="cs"/>
          <w:color w:val="00000A"/>
          <w:kern w:val="1"/>
          <w:bdr w:val="none" w:sz="0" w:space="0" w:color="auto"/>
          <w:shd w:val="clear" w:color="auto" w:fill="FFFFFF"/>
          <w:rtl/>
          <w:lang w:val="fr-CA" w:eastAsia="en-US"/>
        </w:rPr>
        <w:lastRenderedPageBreak/>
        <w:t>كما جرت العادّة في كلّ سنة، سيلتقي</w:t>
      </w:r>
      <w:r w:rsidR="0004476B">
        <w:rPr>
          <w:rFonts w:ascii="Simplified Arabic" w:eastAsia="Droid Sans Fallback" w:hAnsi="Simplified Arabic" w:cs="Simplified Arabic" w:hint="cs"/>
          <w:color w:val="00000A"/>
          <w:kern w:val="1"/>
          <w:bdr w:val="none" w:sz="0" w:space="0" w:color="auto"/>
          <w:shd w:val="clear" w:color="auto" w:fill="FFFFFF"/>
          <w:rtl/>
          <w:lang w:val="fr-CA" w:eastAsia="en-US"/>
        </w:rPr>
        <w:t xml:space="preserve"> متناظرون من جنسيات مختلفة حول مواضيع جدلية </w:t>
      </w:r>
      <w:r w:rsidR="00724813">
        <w:rPr>
          <w:rFonts w:ascii="Simplified Arabic" w:eastAsia="Droid Sans Fallback" w:hAnsi="Simplified Arabic" w:cs="Simplified Arabic" w:hint="cs"/>
          <w:color w:val="00000A"/>
          <w:kern w:val="1"/>
          <w:bdr w:val="none" w:sz="0" w:space="0" w:color="auto"/>
          <w:shd w:val="clear" w:color="auto" w:fill="FFFFFF"/>
          <w:rtl/>
          <w:lang w:val="fr-CA" w:eastAsia="en-US"/>
        </w:rPr>
        <w:t xml:space="preserve">تتصدّر الأخبار </w:t>
      </w:r>
      <w:r w:rsidR="0004476B">
        <w:rPr>
          <w:rFonts w:ascii="Simplified Arabic" w:eastAsia="Droid Sans Fallback" w:hAnsi="Simplified Arabic" w:cs="Simplified Arabic" w:hint="cs"/>
          <w:color w:val="00000A"/>
          <w:kern w:val="1"/>
          <w:bdr w:val="none" w:sz="0" w:space="0" w:color="auto"/>
          <w:shd w:val="clear" w:color="auto" w:fill="FFFFFF"/>
          <w:rtl/>
          <w:lang w:val="fr-CA" w:eastAsia="en-US"/>
        </w:rPr>
        <w:t>من أجل إظهار بلاغتهم وقدرتهم على سوق الحجج. ستجري نسخة 2020 من 23 إلى 26 آذار في جامعة القديس يوسف وتنظ</w:t>
      </w:r>
      <w:r w:rsidR="00724813">
        <w:rPr>
          <w:rFonts w:ascii="Simplified Arabic" w:eastAsia="Droid Sans Fallback" w:hAnsi="Simplified Arabic" w:cs="Simplified Arabic" w:hint="cs"/>
          <w:color w:val="00000A"/>
          <w:kern w:val="1"/>
          <w:bdr w:val="none" w:sz="0" w:space="0" w:color="auto"/>
          <w:shd w:val="clear" w:color="auto" w:fill="FFFFFF"/>
          <w:rtl/>
          <w:lang w:val="fr-CA" w:eastAsia="en-US"/>
        </w:rPr>
        <w:t>ّ</w:t>
      </w:r>
      <w:r w:rsidR="0004476B">
        <w:rPr>
          <w:rFonts w:ascii="Simplified Arabic" w:eastAsia="Droid Sans Fallback" w:hAnsi="Simplified Arabic" w:cs="Simplified Arabic" w:hint="cs"/>
          <w:color w:val="00000A"/>
          <w:kern w:val="1"/>
          <w:bdr w:val="none" w:sz="0" w:space="0" w:color="auto"/>
          <w:shd w:val="clear" w:color="auto" w:fill="FFFFFF"/>
          <w:rtl/>
          <w:lang w:val="fr-CA" w:eastAsia="en-US"/>
        </w:rPr>
        <w:t xml:space="preserve">م المباراة النهائية في 26 آذار عند الساعة السادسة مساءً.   </w:t>
      </w:r>
      <w:r>
        <w:rPr>
          <w:rFonts w:ascii="Simplified Arabic" w:eastAsia="Droid Sans Fallback" w:hAnsi="Simplified Arabic" w:cs="Simplified Arabic" w:hint="cs"/>
          <w:color w:val="00000A"/>
          <w:kern w:val="1"/>
          <w:bdr w:val="none" w:sz="0" w:space="0" w:color="auto"/>
          <w:shd w:val="clear" w:color="auto" w:fill="FFFFFF"/>
          <w:rtl/>
          <w:lang w:val="fr-CA" w:eastAsia="en-US"/>
        </w:rPr>
        <w:t xml:space="preserve"> </w:t>
      </w:r>
    </w:p>
    <w:p w14:paraId="3BAEE9B5" w14:textId="778E9DAF" w:rsidR="00897DC0" w:rsidRDefault="00897DC0" w:rsidP="0004476B">
      <w:pPr>
        <w:bidi/>
        <w:jc w:val="both"/>
        <w:rPr>
          <w:rFonts w:ascii="Calibri" w:hAnsi="Calibri" w:cs="Calibri"/>
          <w:sz w:val="26"/>
          <w:szCs w:val="26"/>
          <w:shd w:val="clear" w:color="auto" w:fill="FFFFFF"/>
        </w:rPr>
      </w:pPr>
    </w:p>
    <w:p w14:paraId="3ED7047E" w14:textId="33392445" w:rsidR="00897DC0" w:rsidRDefault="00897DC0" w:rsidP="00011CA3">
      <w:pPr>
        <w:jc w:val="both"/>
        <w:rPr>
          <w:rFonts w:ascii="Calibri" w:hAnsi="Calibri" w:cs="Calibri"/>
          <w:sz w:val="26"/>
          <w:szCs w:val="26"/>
          <w:shd w:val="clear" w:color="auto" w:fill="FFFFFF"/>
        </w:rPr>
      </w:pPr>
    </w:p>
    <w:p w14:paraId="4680F8A0" w14:textId="77777777" w:rsidR="00C925A9" w:rsidRPr="00FC2E4D" w:rsidRDefault="00C925A9" w:rsidP="00C925A9">
      <w:pPr>
        <w:pStyle w:val="Sansinterligne"/>
        <w:bidi/>
        <w:rPr>
          <w:rFonts w:ascii="Palatino Linotype" w:hAnsi="Palatino Linotype" w:cs="Open Sans"/>
          <w:bCs/>
          <w:color w:val="808080"/>
          <w:lang w:val="fr-FR" w:eastAsia="fr-FR"/>
        </w:rPr>
      </w:pPr>
      <w:r w:rsidRPr="00FC2E4D">
        <w:rPr>
          <w:rFonts w:ascii="Simplified Arabic" w:hAnsi="Simplified Arabic" w:cs="Simplified Arabic" w:hint="cs"/>
          <w:bCs/>
          <w:color w:val="00B0F0"/>
          <w:sz w:val="24"/>
          <w:szCs w:val="24"/>
          <w:rtl/>
          <w:lang w:val="fr-FR" w:eastAsia="fr-FR"/>
        </w:rPr>
        <w:t xml:space="preserve">جائزة "كلمة الفرنكوفونية الذهبية" </w:t>
      </w:r>
    </w:p>
    <w:p w14:paraId="5CCEED76" w14:textId="329197AE" w:rsidR="00C925A9" w:rsidRPr="00A37367" w:rsidRDefault="00C925A9" w:rsidP="00C925A9">
      <w:pPr>
        <w:pStyle w:val="Sansinterligne"/>
        <w:bidi/>
        <w:rPr>
          <w:rFonts w:ascii="Palatino Linotype" w:eastAsia="Open Sans" w:hAnsi="Palatino Linotype" w:cs="Open Sans"/>
          <w:color w:val="666666"/>
          <w:lang w:val="fr-FR"/>
        </w:rPr>
      </w:pPr>
      <w:r>
        <w:rPr>
          <w:rFonts w:ascii="Simplified Arabic" w:hAnsi="Simplified Arabic" w:cs="Simplified Arabic" w:hint="cs"/>
          <w:bCs/>
          <w:color w:val="808080"/>
          <w:sz w:val="24"/>
          <w:szCs w:val="24"/>
          <w:rtl/>
          <w:lang w:val="fr-FR" w:eastAsia="fr-FR"/>
        </w:rPr>
        <w:t>27</w:t>
      </w:r>
      <w:r w:rsidRPr="000311A0">
        <w:rPr>
          <w:rFonts w:ascii="Simplified Arabic" w:hAnsi="Simplified Arabic" w:cs="Simplified Arabic" w:hint="cs"/>
          <w:bCs/>
          <w:color w:val="808080"/>
          <w:sz w:val="24"/>
          <w:szCs w:val="24"/>
          <w:rtl/>
          <w:lang w:val="fr-FR" w:eastAsia="fr-FR"/>
        </w:rPr>
        <w:t xml:space="preserve"> آذار </w:t>
      </w:r>
      <w:r>
        <w:rPr>
          <w:rFonts w:ascii="Simplified Arabic" w:hAnsi="Simplified Arabic" w:cs="Simplified Arabic" w:hint="cs"/>
          <w:bCs/>
          <w:color w:val="808080"/>
          <w:sz w:val="24"/>
          <w:szCs w:val="24"/>
          <w:rtl/>
          <w:lang w:val="fr-FR" w:eastAsia="fr-FR"/>
        </w:rPr>
        <w:t>2020</w:t>
      </w:r>
      <w:r>
        <w:rPr>
          <w:rFonts w:ascii="Simplified Arabic" w:hAnsi="Simplified Arabic" w:cs="Simplified Arabic" w:hint="cs"/>
          <w:b/>
          <w:color w:val="808080"/>
          <w:sz w:val="24"/>
          <w:szCs w:val="24"/>
          <w:rtl/>
          <w:lang w:val="fr-FR" w:eastAsia="fr-FR"/>
        </w:rPr>
        <w:t xml:space="preserve"> </w:t>
      </w:r>
    </w:p>
    <w:p w14:paraId="0978B1D2" w14:textId="77777777" w:rsidR="00C925A9" w:rsidRPr="00A37367" w:rsidRDefault="00C925A9" w:rsidP="00C925A9">
      <w:pPr>
        <w:pStyle w:val="Sansinterligne"/>
        <w:bidi/>
        <w:rPr>
          <w:rFonts w:ascii="Palatino Linotype" w:eastAsia="Times New Roman" w:hAnsi="Palatino Linotype" w:cs="Open Sans"/>
          <w:color w:val="000000"/>
          <w:shd w:val="clear" w:color="auto" w:fill="FFFFFF"/>
          <w:lang w:val="fr-FR" w:eastAsia="fr-FR"/>
        </w:rPr>
      </w:pPr>
      <w:r w:rsidRPr="00A37367">
        <w:rPr>
          <w:rFonts w:ascii="Palatino Linotype" w:eastAsia="Open Sans" w:hAnsi="Palatino Linotype" w:cs="Open Sans"/>
          <w:color w:val="666666"/>
          <w:lang w:val="fr-FR"/>
        </w:rPr>
        <w:t xml:space="preserve"> </w:t>
      </w:r>
    </w:p>
    <w:p w14:paraId="640EDB3C" w14:textId="5ED59FA1" w:rsidR="001C6ACE" w:rsidRDefault="00D63E7B" w:rsidP="00C925A9">
      <w:pPr>
        <w:bidi/>
        <w:jc w:val="both"/>
        <w:rPr>
          <w:rFonts w:ascii="Calibri" w:hAnsi="Calibri" w:cs="Calibri"/>
          <w:sz w:val="26"/>
          <w:szCs w:val="26"/>
          <w:shd w:val="clear" w:color="auto" w:fill="FFFFFF"/>
        </w:rPr>
      </w:pPr>
      <w:r>
        <w:rPr>
          <w:rFonts w:ascii="Simplified Arabic" w:eastAsia="Times New Roman" w:hAnsi="Simplified Arabic" w:cs="Simplified Arabic" w:hint="cs"/>
          <w:color w:val="000000"/>
          <w:shd w:val="clear" w:color="auto" w:fill="FFFFFF"/>
          <w:rtl/>
        </w:rPr>
        <w:t>ت</w:t>
      </w:r>
      <w:r w:rsidR="00C925A9">
        <w:rPr>
          <w:rFonts w:ascii="Simplified Arabic" w:eastAsia="Times New Roman" w:hAnsi="Simplified Arabic" w:cs="Simplified Arabic" w:hint="cs"/>
          <w:color w:val="000000"/>
          <w:shd w:val="clear" w:color="auto" w:fill="FFFFFF"/>
          <w:rtl/>
        </w:rPr>
        <w:t xml:space="preserve">نظّم الوكالة الجامعية للفرنكوفونية في الشرق الأوسط و"وكالة العمل لنشر اللغة الفرنسية الخاصّة بالأعمال" والمعهد الفرنسي في لبنان ومعهد باسل فليحان المالي النسخة اللبنانية لمباراة "كلمة الفرنكوفونية الذهبية". تتوجّه هذه المباراة التي ترمي إلى نشر استعمال اللغة الفرنسية في قطاع الأعمال إلى فئتين من الأشخاص: الطلاب ما دون السابعة والعشرين والمهنيين الشباب ما دون الأربعين. </w:t>
      </w:r>
      <w:r>
        <w:rPr>
          <w:rFonts w:ascii="Simplified Arabic" w:eastAsia="Times New Roman" w:hAnsi="Simplified Arabic" w:cs="Simplified Arabic" w:hint="cs"/>
          <w:color w:val="000000"/>
          <w:shd w:val="clear" w:color="auto" w:fill="FFFFFF"/>
          <w:rtl/>
        </w:rPr>
        <w:t>و</w:t>
      </w:r>
      <w:r w:rsidR="00C925A9">
        <w:rPr>
          <w:rFonts w:ascii="Simplified Arabic" w:eastAsia="Times New Roman" w:hAnsi="Simplified Arabic" w:cs="Simplified Arabic" w:hint="cs"/>
          <w:color w:val="000000"/>
          <w:shd w:val="clear" w:color="auto" w:fill="FFFFFF"/>
          <w:rtl/>
        </w:rPr>
        <w:t>ست</w:t>
      </w:r>
      <w:r>
        <w:rPr>
          <w:rFonts w:ascii="Simplified Arabic" w:eastAsia="Times New Roman" w:hAnsi="Simplified Arabic" w:cs="Simplified Arabic" w:hint="cs"/>
          <w:color w:val="000000"/>
          <w:shd w:val="clear" w:color="auto" w:fill="FFFFFF"/>
          <w:rtl/>
        </w:rPr>
        <w:t>قام</w:t>
      </w:r>
      <w:r w:rsidR="00C925A9">
        <w:rPr>
          <w:rFonts w:ascii="Simplified Arabic" w:eastAsia="Times New Roman" w:hAnsi="Simplified Arabic" w:cs="Simplified Arabic" w:hint="cs"/>
          <w:color w:val="000000"/>
          <w:shd w:val="clear" w:color="auto" w:fill="FFFFFF"/>
          <w:rtl/>
        </w:rPr>
        <w:t xml:space="preserve"> </w:t>
      </w:r>
      <w:r>
        <w:rPr>
          <w:rFonts w:ascii="Simplified Arabic" w:eastAsia="Times New Roman" w:hAnsi="Simplified Arabic" w:cs="Simplified Arabic" w:hint="cs"/>
          <w:color w:val="000000"/>
          <w:shd w:val="clear" w:color="auto" w:fill="FFFFFF"/>
          <w:rtl/>
        </w:rPr>
        <w:t xml:space="preserve">حفلة </w:t>
      </w:r>
      <w:r w:rsidR="00C925A9">
        <w:rPr>
          <w:rFonts w:ascii="Simplified Arabic" w:eastAsia="Times New Roman" w:hAnsi="Simplified Arabic" w:cs="Simplified Arabic" w:hint="cs"/>
          <w:color w:val="000000"/>
          <w:shd w:val="clear" w:color="auto" w:fill="FFFFFF"/>
          <w:rtl/>
        </w:rPr>
        <w:t>المباراة النهائية في 27 آذار 2020</w:t>
      </w:r>
      <w:r>
        <w:rPr>
          <w:rFonts w:ascii="Simplified Arabic" w:eastAsia="Times New Roman" w:hAnsi="Simplified Arabic" w:cs="Simplified Arabic" w:hint="cs"/>
          <w:color w:val="000000"/>
          <w:shd w:val="clear" w:color="auto" w:fill="FFFFFF"/>
          <w:rtl/>
        </w:rPr>
        <w:t>،</w:t>
      </w:r>
      <w:r w:rsidR="00C925A9">
        <w:rPr>
          <w:rFonts w:ascii="Simplified Arabic" w:eastAsia="Times New Roman" w:hAnsi="Simplified Arabic" w:cs="Simplified Arabic" w:hint="cs"/>
          <w:color w:val="000000"/>
          <w:shd w:val="clear" w:color="auto" w:fill="FFFFFF"/>
          <w:rtl/>
        </w:rPr>
        <w:t xml:space="preserve"> في الجامعة الأنطونية.</w:t>
      </w:r>
    </w:p>
    <w:p w14:paraId="631B2539" w14:textId="236FDFF7" w:rsidR="001B5506" w:rsidRDefault="001B5506" w:rsidP="00011CA3">
      <w:pPr>
        <w:jc w:val="both"/>
        <w:rPr>
          <w:rFonts w:ascii="Calibri" w:hAnsi="Calibri" w:cs="Calibri"/>
          <w:sz w:val="26"/>
          <w:szCs w:val="26"/>
          <w:shd w:val="clear" w:color="auto" w:fill="FFFFFF"/>
        </w:rPr>
      </w:pPr>
    </w:p>
    <w:p w14:paraId="15EFBB8F" w14:textId="31D90EA6" w:rsidR="001B5506" w:rsidRPr="001C6ACE" w:rsidRDefault="0004476B" w:rsidP="0004476B">
      <w:pPr>
        <w:bidi/>
        <w:jc w:val="both"/>
        <w:rPr>
          <w:rFonts w:ascii="Calibri" w:hAnsi="Calibri"/>
          <w:b/>
          <w:color w:val="00B0F0"/>
          <w:sz w:val="28"/>
          <w:szCs w:val="28"/>
        </w:rPr>
      </w:pPr>
      <w:r>
        <w:rPr>
          <w:rFonts w:ascii="Simplified Arabic" w:hAnsi="Simplified Arabic" w:cs="Simplified Arabic" w:hint="cs"/>
          <w:bCs/>
          <w:color w:val="00B0F0"/>
          <w:rtl/>
        </w:rPr>
        <w:t xml:space="preserve">حفلة موسيقية </w:t>
      </w:r>
      <w:r w:rsidR="00D2569F">
        <w:rPr>
          <w:rFonts w:ascii="Simplified Arabic" w:hAnsi="Simplified Arabic" w:cs="Simplified Arabic" w:hint="cs"/>
          <w:bCs/>
          <w:color w:val="00B0F0"/>
          <w:rtl/>
        </w:rPr>
        <w:t>إحياءً لذكرى</w:t>
      </w:r>
      <w:r>
        <w:rPr>
          <w:rFonts w:ascii="Simplified Arabic" w:hAnsi="Simplified Arabic" w:cs="Simplified Arabic" w:hint="cs"/>
          <w:bCs/>
          <w:color w:val="00B0F0"/>
          <w:rtl/>
        </w:rPr>
        <w:t xml:space="preserve"> شارل أزنافور</w:t>
      </w:r>
      <w:r w:rsidRPr="00FC2E4D">
        <w:rPr>
          <w:rFonts w:ascii="Simplified Arabic" w:hAnsi="Simplified Arabic" w:cs="Simplified Arabic" w:hint="cs"/>
          <w:bCs/>
          <w:color w:val="00B0F0"/>
          <w:rtl/>
        </w:rPr>
        <w:t xml:space="preserve"> </w:t>
      </w:r>
      <w:r w:rsidR="001B5506" w:rsidRPr="001C6ACE">
        <w:rPr>
          <w:rFonts w:ascii="Calibri" w:hAnsi="Calibri"/>
          <w:b/>
          <w:color w:val="00B0F0"/>
          <w:sz w:val="28"/>
          <w:szCs w:val="28"/>
        </w:rPr>
        <w:t xml:space="preserve"> </w:t>
      </w:r>
    </w:p>
    <w:p w14:paraId="19E8F487" w14:textId="68DD8830" w:rsidR="0004476B" w:rsidRPr="00D2569F" w:rsidRDefault="0004476B" w:rsidP="0004476B">
      <w:pPr>
        <w:pStyle w:val="Sansinterligne"/>
        <w:bidi/>
        <w:rPr>
          <w:rFonts w:ascii="Palatino Linotype" w:eastAsia="Open Sans" w:hAnsi="Palatino Linotype" w:cs="Open Sans"/>
          <w:b/>
          <w:color w:val="666666"/>
          <w:lang w:val="fr-FR"/>
        </w:rPr>
      </w:pPr>
      <w:r w:rsidRPr="00D2569F">
        <w:rPr>
          <w:rFonts w:ascii="Simplified Arabic" w:hAnsi="Simplified Arabic" w:cs="Simplified Arabic"/>
          <w:b/>
          <w:color w:val="808080"/>
          <w:sz w:val="24"/>
          <w:szCs w:val="24"/>
          <w:lang w:val="fr-FR" w:eastAsia="fr-FR"/>
        </w:rPr>
        <w:t>28</w:t>
      </w:r>
      <w:r w:rsidRPr="00D2569F">
        <w:rPr>
          <w:rFonts w:ascii="Simplified Arabic" w:hAnsi="Simplified Arabic" w:cs="Simplified Arabic" w:hint="cs"/>
          <w:b/>
          <w:color w:val="808080"/>
          <w:sz w:val="24"/>
          <w:szCs w:val="24"/>
          <w:rtl/>
          <w:lang w:val="fr-FR" w:eastAsia="fr-FR"/>
        </w:rPr>
        <w:t xml:space="preserve"> آذار 2020 </w:t>
      </w:r>
    </w:p>
    <w:p w14:paraId="7E3F1F77" w14:textId="18F9978B" w:rsidR="001B5506" w:rsidRDefault="001B5506" w:rsidP="0004476B">
      <w:pPr>
        <w:pStyle w:val="Sansinterligne1"/>
        <w:bidi/>
        <w:jc w:val="both"/>
        <w:rPr>
          <w:b/>
          <w:color w:val="808080"/>
          <w:sz w:val="26"/>
          <w:szCs w:val="26"/>
          <w:lang w:val="fr-FR" w:eastAsia="fr-FR"/>
        </w:rPr>
      </w:pPr>
    </w:p>
    <w:p w14:paraId="1A458670" w14:textId="566D2665" w:rsidR="001B5506" w:rsidRPr="00267CF8" w:rsidRDefault="00D2569F" w:rsidP="0004476B">
      <w:pPr>
        <w:pStyle w:val="Sansinterligne1"/>
        <w:bidi/>
        <w:jc w:val="both"/>
        <w:rPr>
          <w:rFonts w:ascii="Simplified Arabic" w:hAnsi="Simplified Arabic" w:cs="Simplified Arabic"/>
          <w:b/>
          <w:color w:val="auto"/>
          <w:sz w:val="24"/>
          <w:szCs w:val="24"/>
          <w:lang w:val="fr-FR" w:eastAsia="fr-FR" w:bidi="ar-LB"/>
        </w:rPr>
      </w:pPr>
      <w:r w:rsidRPr="00267CF8">
        <w:rPr>
          <w:rFonts w:ascii="Simplified Arabic" w:hAnsi="Simplified Arabic" w:cs="Simplified Arabic" w:hint="cs"/>
          <w:b/>
          <w:color w:val="auto"/>
          <w:sz w:val="24"/>
          <w:szCs w:val="24"/>
          <w:rtl/>
          <w:lang w:val="fr-FR" w:eastAsia="fr-FR" w:bidi="ar-LB"/>
        </w:rPr>
        <w:t>في إطار رئاسة أرمينيا للقمّة الفرنكوفونية وبرعاية مجموعة السفراء الفرنكوفونيين، تنظّم الوكالة الجامعية للفرنكوفونية والاتحاد العام للجمعيات الأرمنية الخيرية حفلة</w:t>
      </w:r>
      <w:r w:rsidR="00724813">
        <w:rPr>
          <w:rFonts w:ascii="Simplified Arabic" w:hAnsi="Simplified Arabic" w:cs="Simplified Arabic" w:hint="cs"/>
          <w:b/>
          <w:color w:val="auto"/>
          <w:sz w:val="24"/>
          <w:szCs w:val="24"/>
          <w:rtl/>
          <w:lang w:val="fr-FR" w:eastAsia="fr-FR" w:bidi="ar-LB"/>
        </w:rPr>
        <w:t>ً</w:t>
      </w:r>
      <w:r w:rsidRPr="00267CF8">
        <w:rPr>
          <w:rFonts w:ascii="Simplified Arabic" w:hAnsi="Simplified Arabic" w:cs="Simplified Arabic" w:hint="cs"/>
          <w:b/>
          <w:color w:val="auto"/>
          <w:sz w:val="24"/>
          <w:szCs w:val="24"/>
          <w:rtl/>
          <w:lang w:val="fr-FR" w:eastAsia="fr-FR" w:bidi="ar-LB"/>
        </w:rPr>
        <w:t xml:space="preserve"> موسيقية إحياءً لذكرى شارل أزنافور </w:t>
      </w:r>
      <w:r w:rsidR="00E67979">
        <w:rPr>
          <w:rFonts w:ascii="Simplified Arabic" w:hAnsi="Simplified Arabic" w:cs="Simplified Arabic" w:hint="cs"/>
          <w:b/>
          <w:color w:val="auto"/>
          <w:sz w:val="24"/>
          <w:szCs w:val="24"/>
          <w:rtl/>
          <w:lang w:val="fr-FR" w:eastAsia="fr-FR" w:bidi="ar-LB"/>
        </w:rPr>
        <w:t>ت</w:t>
      </w:r>
      <w:r w:rsidR="00D63E7B">
        <w:rPr>
          <w:rFonts w:ascii="Simplified Arabic" w:hAnsi="Simplified Arabic" w:cs="Simplified Arabic" w:hint="cs"/>
          <w:b/>
          <w:color w:val="auto"/>
          <w:sz w:val="24"/>
          <w:szCs w:val="24"/>
          <w:rtl/>
          <w:lang w:val="fr-FR" w:eastAsia="fr-FR" w:bidi="ar-LB"/>
        </w:rPr>
        <w:t>حييها</w:t>
      </w:r>
      <w:r w:rsidRPr="00267CF8">
        <w:rPr>
          <w:rFonts w:ascii="Simplified Arabic" w:hAnsi="Simplified Arabic" w:cs="Simplified Arabic" w:hint="cs"/>
          <w:b/>
          <w:color w:val="auto"/>
          <w:sz w:val="24"/>
          <w:szCs w:val="24"/>
          <w:rtl/>
          <w:lang w:val="fr-FR" w:eastAsia="fr-FR" w:bidi="ar-LB"/>
        </w:rPr>
        <w:t xml:space="preserve"> إيفون الهاشم وذلك يوم السبت</w:t>
      </w:r>
      <w:r w:rsidR="00E67979">
        <w:rPr>
          <w:rFonts w:ascii="Simplified Arabic" w:hAnsi="Simplified Arabic" w:cs="Simplified Arabic" w:hint="cs"/>
          <w:b/>
          <w:color w:val="auto"/>
          <w:sz w:val="24"/>
          <w:szCs w:val="24"/>
          <w:rtl/>
          <w:lang w:val="fr-FR" w:eastAsia="fr-FR" w:bidi="ar-LB"/>
        </w:rPr>
        <w:t xml:space="preserve"> </w:t>
      </w:r>
      <w:r w:rsidRPr="00267CF8">
        <w:rPr>
          <w:rFonts w:ascii="Simplified Arabic" w:hAnsi="Simplified Arabic" w:cs="Simplified Arabic" w:hint="cs"/>
          <w:b/>
          <w:color w:val="auto"/>
          <w:sz w:val="24"/>
          <w:szCs w:val="24"/>
          <w:rtl/>
          <w:lang w:val="fr-FR" w:eastAsia="fr-FR" w:bidi="ar-LB"/>
        </w:rPr>
        <w:t xml:space="preserve">28 آذار عند الساعة الثامنة مساءً في مركز </w:t>
      </w:r>
      <w:r w:rsidR="00D63E7B" w:rsidRPr="00D63E7B">
        <w:rPr>
          <w:rFonts w:ascii="Simplified Arabic" w:hAnsi="Simplified Arabic" w:cs="Simplified Arabic"/>
          <w:bCs/>
          <w:color w:val="auto"/>
          <w:sz w:val="24"/>
          <w:szCs w:val="24"/>
          <w:lang w:val="fr-FR" w:eastAsia="fr-FR" w:bidi="ar-LB"/>
        </w:rPr>
        <w:t>AGBU</w:t>
      </w:r>
      <w:r w:rsidRPr="00267CF8">
        <w:rPr>
          <w:rFonts w:ascii="Simplified Arabic" w:hAnsi="Simplified Arabic" w:cs="Simplified Arabic" w:hint="cs"/>
          <w:b/>
          <w:color w:val="auto"/>
          <w:sz w:val="24"/>
          <w:szCs w:val="24"/>
          <w:rtl/>
          <w:lang w:val="fr-FR" w:eastAsia="fr-FR" w:bidi="ar-LB"/>
        </w:rPr>
        <w:t xml:space="preserve"> في ضبيه.   </w:t>
      </w:r>
    </w:p>
    <w:p w14:paraId="09F335FB" w14:textId="1251A78A" w:rsidR="00C258BE" w:rsidRDefault="00C258BE" w:rsidP="00E67979">
      <w:pPr>
        <w:bidi/>
        <w:jc w:val="both"/>
        <w:rPr>
          <w:rFonts w:ascii="Calibri" w:hAnsi="Calibri" w:cs="Calibri"/>
          <w:i/>
          <w:iCs/>
          <w:sz w:val="26"/>
          <w:szCs w:val="26"/>
          <w:shd w:val="clear" w:color="auto" w:fill="FFFFFF"/>
        </w:rPr>
      </w:pPr>
    </w:p>
    <w:p w14:paraId="61951526" w14:textId="77777777" w:rsidR="00C52A27" w:rsidRDefault="00C52A27" w:rsidP="00011CA3">
      <w:pPr>
        <w:jc w:val="both"/>
        <w:rPr>
          <w:rFonts w:ascii="Calibri" w:hAnsi="Calibri" w:cs="Calibri"/>
          <w:i/>
          <w:iCs/>
          <w:sz w:val="26"/>
          <w:szCs w:val="26"/>
          <w:shd w:val="clear" w:color="auto" w:fill="FFFFFF"/>
        </w:rPr>
      </w:pPr>
    </w:p>
    <w:p w14:paraId="4D59B634" w14:textId="73EC88F2" w:rsidR="000C7A54" w:rsidRPr="0047669C" w:rsidRDefault="00897DC0" w:rsidP="0047669C">
      <w:pPr>
        <w:bidi/>
        <w:jc w:val="both"/>
        <w:rPr>
          <w:rFonts w:ascii="Calibri" w:hAnsi="Calibri" w:cs="Calibri"/>
          <w:b/>
          <w:bCs/>
          <w:i/>
          <w:iCs/>
          <w:sz w:val="26"/>
          <w:szCs w:val="26"/>
          <w:shd w:val="clear" w:color="auto" w:fill="FFFFFF"/>
        </w:rPr>
      </w:pPr>
      <w:r w:rsidRPr="001C6ACE">
        <w:rPr>
          <w:rFonts w:ascii="Calibri" w:hAnsi="Calibri" w:cs="Calibri"/>
          <w:b/>
          <w:bCs/>
          <w:sz w:val="26"/>
          <w:szCs w:val="26"/>
          <w:shd w:val="clear" w:color="auto" w:fill="FFFFFF"/>
        </w:rPr>
        <w:cr/>
      </w:r>
      <w:r w:rsidR="0047669C" w:rsidRPr="0047669C">
        <w:rPr>
          <w:rFonts w:ascii="Simplified Arabic" w:eastAsia="Times New Roman" w:hAnsi="Simplified Arabic" w:cs="Simplified Arabic" w:hint="cs"/>
          <w:b/>
          <w:bCs/>
          <w:i/>
          <w:iCs/>
          <w:shd w:val="clear" w:color="auto" w:fill="FFFFFF"/>
          <w:rtl/>
        </w:rPr>
        <w:t xml:space="preserve"> للمزيد من المعلومات:</w:t>
      </w:r>
    </w:p>
    <w:p w14:paraId="05AFBB8A" w14:textId="77777777" w:rsidR="000C7A54" w:rsidRPr="00B06E56" w:rsidRDefault="00B82B76" w:rsidP="0047669C">
      <w:pPr>
        <w:bidi/>
        <w:jc w:val="both"/>
        <w:rPr>
          <w:rFonts w:ascii="Calibri" w:hAnsi="Calibri" w:cs="Calibri"/>
          <w:shd w:val="clear" w:color="auto" w:fill="FFFFFF"/>
        </w:rPr>
      </w:pPr>
      <w:hyperlink r:id="rId12" w:history="1">
        <w:r w:rsidR="000C7A54" w:rsidRPr="00B06E56">
          <w:rPr>
            <w:rStyle w:val="Lienhypertexte"/>
            <w:rFonts w:ascii="Calibri" w:hAnsi="Calibri" w:cs="Calibri"/>
          </w:rPr>
          <w:t>www.auf.org/moyen-orient</w:t>
        </w:r>
      </w:hyperlink>
      <w:r w:rsidR="000C7A54" w:rsidRPr="00B06E56">
        <w:rPr>
          <w:rFonts w:ascii="Calibri" w:hAnsi="Calibri" w:cs="Calibri"/>
          <w:shd w:val="clear" w:color="auto" w:fill="FFFFFF"/>
        </w:rPr>
        <w:cr/>
      </w:r>
      <w:hyperlink r:id="rId13" w:history="1">
        <w:r w:rsidR="000C7A54" w:rsidRPr="00B06E56">
          <w:rPr>
            <w:rStyle w:val="Lienhypertexte"/>
            <w:rFonts w:ascii="Calibri" w:hAnsi="Calibri" w:cs="Calibri"/>
            <w:shd w:val="clear" w:color="auto" w:fill="FFFFFF"/>
          </w:rPr>
          <w:t>https://twitter.com/AUF_MoyenOrient</w:t>
        </w:r>
      </w:hyperlink>
    </w:p>
    <w:p w14:paraId="3515D436" w14:textId="41BA5E05" w:rsidR="00760E34" w:rsidRPr="00B06E56" w:rsidRDefault="00B82B76" w:rsidP="0047669C">
      <w:pPr>
        <w:bidi/>
        <w:jc w:val="both"/>
        <w:rPr>
          <w:rFonts w:ascii="Calibri" w:hAnsi="Calibri" w:cs="Calibri"/>
          <w:shd w:val="clear" w:color="auto" w:fill="FFFFFF"/>
        </w:rPr>
      </w:pPr>
      <w:hyperlink r:id="rId14" w:history="1">
        <w:r w:rsidR="000C7A54" w:rsidRPr="00B06E56">
          <w:rPr>
            <w:rStyle w:val="Lienhypertexte"/>
            <w:rFonts w:ascii="Calibri" w:hAnsi="Calibri" w:cs="Calibri"/>
            <w:shd w:val="clear" w:color="auto" w:fill="FFFFFF"/>
          </w:rPr>
          <w:t>https://www.facebook.com/AUF.MoyenOrient/</w:t>
        </w:r>
      </w:hyperlink>
    </w:p>
    <w:sectPr w:rsidR="00760E34" w:rsidRPr="00B06E56" w:rsidSect="00604CE8">
      <w:footerReference w:type="even" r:id="rId15"/>
      <w:footerReference w:type="default" r:id="rId16"/>
      <w:footerReference w:type="first" r:id="rId17"/>
      <w:pgSz w:w="11900" w:h="16840"/>
      <w:pgMar w:top="964" w:right="1021" w:bottom="2041" w:left="1021"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B0A27" w14:textId="77777777" w:rsidR="00B82B76" w:rsidRDefault="00B82B76">
      <w:r>
        <w:separator/>
      </w:r>
    </w:p>
  </w:endnote>
  <w:endnote w:type="continuationSeparator" w:id="0">
    <w:p w14:paraId="196B24E0" w14:textId="77777777" w:rsidR="00B82B76" w:rsidRDefault="00B82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111" w:csb1="00000000"/>
  </w:font>
  <w:font w:name="Calibri">
    <w:panose1 w:val="020F0502020204030204"/>
    <w:charset w:val="00"/>
    <w:family w:val="swiss"/>
    <w:pitch w:val="variable"/>
    <w:sig w:usb0="E4002EFF" w:usb1="C000247B" w:usb2="00000009" w:usb3="00000000" w:csb0="000001FF" w:csb1="00000000"/>
  </w:font>
  <w:font w:name="Droid Sans Fallback">
    <w:charset w:val="80"/>
    <w:family w:val="auto"/>
    <w:pitch w:val="variable"/>
  </w:font>
  <w:font w:name="Simplified Arabic">
    <w:panose1 w:val="02020603050405020304"/>
    <w:charset w:val="00"/>
    <w:family w:val="roman"/>
    <w:pitch w:val="variable"/>
    <w:sig w:usb0="00002003" w:usb1="80000000" w:usb2="00000008" w:usb3="00000000" w:csb0="0000004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60342" w14:textId="69483EC1" w:rsidR="00C52A27" w:rsidRDefault="009A3324" w:rsidP="00C52A27">
    <w:pPr>
      <w:pStyle w:val="Pieddepage"/>
      <w:rPr>
        <w:noProof/>
      </w:rPr>
    </w:pPr>
    <w:r>
      <w:rPr>
        <w:noProof/>
      </w:rPr>
      <w:drawing>
        <wp:anchor distT="0" distB="0" distL="114300" distR="114300" simplePos="0" relativeHeight="251663360" behindDoc="1" locked="0" layoutInCell="1" allowOverlap="1" wp14:anchorId="139C5133" wp14:editId="14478F16">
          <wp:simplePos x="0" y="0"/>
          <wp:positionH relativeFrom="page">
            <wp:align>left</wp:align>
          </wp:positionH>
          <wp:positionV relativeFrom="paragraph">
            <wp:posOffset>-666750</wp:posOffset>
          </wp:positionV>
          <wp:extent cx="7530701" cy="1365885"/>
          <wp:effectExtent l="0" t="0" r="0" b="5715"/>
          <wp:wrapNone/>
          <wp:docPr id="1" name="Image 1"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F_pas de page_Plan de travail 1.jpg"/>
                  <pic:cNvPicPr/>
                </pic:nvPicPr>
                <pic:blipFill>
                  <a:blip r:embed="rId1">
                    <a:extLst>
                      <a:ext uri="{28A0092B-C50C-407E-A947-70E740481C1C}">
                        <a14:useLocalDpi xmlns:a14="http://schemas.microsoft.com/office/drawing/2010/main" val="0"/>
                      </a:ext>
                    </a:extLst>
                  </a:blip>
                  <a:stretch>
                    <a:fillRect/>
                  </a:stretch>
                </pic:blipFill>
                <pic:spPr>
                  <a:xfrm>
                    <a:off x="0" y="0"/>
                    <a:ext cx="7530701" cy="1365885"/>
                  </a:xfrm>
                  <a:prstGeom prst="rect">
                    <a:avLst/>
                  </a:prstGeom>
                </pic:spPr>
              </pic:pic>
            </a:graphicData>
          </a:graphic>
          <wp14:sizeRelH relativeFrom="margin">
            <wp14:pctWidth>0</wp14:pctWidth>
          </wp14:sizeRelH>
          <wp14:sizeRelV relativeFrom="margin">
            <wp14:pctHeight>0</wp14:pctHeight>
          </wp14:sizeRelV>
        </wp:anchor>
      </w:drawing>
    </w:r>
  </w:p>
  <w:p w14:paraId="572D3794" w14:textId="7E82E641" w:rsidR="00C52A27" w:rsidRDefault="00C52A27" w:rsidP="001C6ACE">
    <w:pPr>
      <w:pStyle w:val="Pieddepage"/>
      <w:jc w:val="center"/>
      <w:rPr>
        <w:noProof/>
      </w:rPr>
    </w:pPr>
  </w:p>
  <w:p w14:paraId="63058C1A" w14:textId="1B33AA0A" w:rsidR="009D732A" w:rsidRDefault="009D732A" w:rsidP="00C52A2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B7140" w14:textId="166F7C95" w:rsidR="00E83C24" w:rsidRDefault="00604CE8">
    <w:pPr>
      <w:pStyle w:val="Pieddepage"/>
    </w:pPr>
    <w:r>
      <w:rPr>
        <w:noProof/>
        <w:lang w:val="fr-FR" w:eastAsia="fr-FR"/>
      </w:rPr>
      <w:drawing>
        <wp:anchor distT="0" distB="0" distL="0" distR="0" simplePos="0" relativeHeight="251659264" behindDoc="0" locked="0" layoutInCell="1" allowOverlap="1" wp14:anchorId="4E0B1E52" wp14:editId="1FDDF47A">
          <wp:simplePos x="0" y="0"/>
          <wp:positionH relativeFrom="column">
            <wp:posOffset>-655782</wp:posOffset>
          </wp:positionH>
          <wp:positionV relativeFrom="paragraph">
            <wp:posOffset>-462049</wp:posOffset>
          </wp:positionV>
          <wp:extent cx="7652385" cy="809625"/>
          <wp:effectExtent l="0" t="0" r="0" b="3175"/>
          <wp:wrapSquare wrapText="largest"/>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1"/>
                  <a:stretch>
                    <a:fillRect/>
                  </a:stretch>
                </pic:blipFill>
                <pic:spPr bwMode="auto">
                  <a:xfrm>
                    <a:off x="0" y="0"/>
                    <a:ext cx="7652385" cy="809625"/>
                  </a:xfrm>
                  <a:prstGeom prst="rect">
                    <a:avLst/>
                  </a:prstGeom>
                </pic:spPr>
              </pic:pic>
            </a:graphicData>
          </a:graphic>
          <wp14:sizeRelH relativeFrom="margin">
            <wp14:pctWidth>0</wp14:pctWidth>
          </wp14:sizeRelH>
          <wp14:sizeRelV relativeFrom="margin">
            <wp14:pctHeight>0</wp14:pctHeight>
          </wp14:sizeRelV>
        </wp:anchor>
      </w:drawing>
    </w:r>
  </w:p>
  <w:p w14:paraId="203472DA" w14:textId="77777777" w:rsidR="00E83C24" w:rsidRDefault="00E83C2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A147C" w14:textId="6ED987C3" w:rsidR="001C6ACE" w:rsidRDefault="009A3324">
    <w:pPr>
      <w:pStyle w:val="Pieddepage"/>
    </w:pPr>
    <w:r>
      <w:rPr>
        <w:noProof/>
      </w:rPr>
      <w:drawing>
        <wp:anchor distT="0" distB="0" distL="114300" distR="114300" simplePos="0" relativeHeight="251661312" behindDoc="1" locked="0" layoutInCell="1" allowOverlap="1" wp14:anchorId="2A3A2B05" wp14:editId="14E2C9BD">
          <wp:simplePos x="0" y="0"/>
          <wp:positionH relativeFrom="page">
            <wp:align>right</wp:align>
          </wp:positionH>
          <wp:positionV relativeFrom="paragraph">
            <wp:posOffset>-1104900</wp:posOffset>
          </wp:positionV>
          <wp:extent cx="7530701" cy="1365885"/>
          <wp:effectExtent l="0" t="0" r="0" b="5715"/>
          <wp:wrapNone/>
          <wp:docPr id="2" name="Image 2"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F_pas de page_Plan de travail 1.jpg"/>
                  <pic:cNvPicPr/>
                </pic:nvPicPr>
                <pic:blipFill>
                  <a:blip r:embed="rId1">
                    <a:extLst>
                      <a:ext uri="{28A0092B-C50C-407E-A947-70E740481C1C}">
                        <a14:useLocalDpi xmlns:a14="http://schemas.microsoft.com/office/drawing/2010/main" val="0"/>
                      </a:ext>
                    </a:extLst>
                  </a:blip>
                  <a:stretch>
                    <a:fillRect/>
                  </a:stretch>
                </pic:blipFill>
                <pic:spPr>
                  <a:xfrm>
                    <a:off x="0" y="0"/>
                    <a:ext cx="7530701" cy="136588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EF389" w14:textId="77777777" w:rsidR="00B82B76" w:rsidRDefault="00B82B76">
      <w:r>
        <w:separator/>
      </w:r>
    </w:p>
  </w:footnote>
  <w:footnote w:type="continuationSeparator" w:id="0">
    <w:p w14:paraId="12B949C1" w14:textId="77777777" w:rsidR="00B82B76" w:rsidRDefault="00B82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3484A"/>
    <w:multiLevelType w:val="hybridMultilevel"/>
    <w:tmpl w:val="35B246EA"/>
    <w:numStyleLink w:val="Style2import"/>
  </w:abstractNum>
  <w:abstractNum w:abstractNumId="1" w15:restartNumberingAfterBreak="0">
    <w:nsid w:val="082F2121"/>
    <w:multiLevelType w:val="multilevel"/>
    <w:tmpl w:val="4160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D4573"/>
    <w:multiLevelType w:val="hybridMultilevel"/>
    <w:tmpl w:val="710DBCC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B1E1F3C"/>
    <w:multiLevelType w:val="multilevel"/>
    <w:tmpl w:val="DE645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901322"/>
    <w:multiLevelType w:val="multilevel"/>
    <w:tmpl w:val="61F0A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EE19B4"/>
    <w:multiLevelType w:val="multilevel"/>
    <w:tmpl w:val="9F286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62ACC"/>
    <w:multiLevelType w:val="multilevel"/>
    <w:tmpl w:val="1166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2536F0"/>
    <w:multiLevelType w:val="hybridMultilevel"/>
    <w:tmpl w:val="F8D46604"/>
    <w:lvl w:ilvl="0" w:tplc="6FF20CBC">
      <w:numFmt w:val="bullet"/>
      <w:lvlText w:val="-"/>
      <w:lvlJc w:val="left"/>
      <w:pPr>
        <w:ind w:left="1068" w:hanging="360"/>
      </w:pPr>
      <w:rPr>
        <w:rFonts w:ascii="Open Sans" w:eastAsia="Times New Roman" w:hAnsi="Open Sans" w:cs="Open San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2BB4486F"/>
    <w:multiLevelType w:val="hybridMultilevel"/>
    <w:tmpl w:val="35B246EA"/>
    <w:styleLink w:val="Style2import"/>
    <w:lvl w:ilvl="0" w:tplc="05746D46">
      <w:start w:val="1"/>
      <w:numFmt w:val="bullet"/>
      <w:lvlText w:val="·"/>
      <w:lvlJc w:val="left"/>
      <w:pPr>
        <w:tabs>
          <w:tab w:val="left" w:pos="707"/>
          <w:tab w:val="num" w:pos="827"/>
        </w:tabs>
        <w:ind w:left="702" w:firstLine="5"/>
      </w:pPr>
      <w:rPr>
        <w:rFonts w:ascii="Symbol" w:eastAsia="Symbol" w:hAnsi="Symbol" w:cs="Symbol"/>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1" w:tplc="73C02BB8">
      <w:start w:val="1"/>
      <w:numFmt w:val="bullet"/>
      <w:lvlText w:val="·"/>
      <w:lvlJc w:val="left"/>
      <w:pPr>
        <w:tabs>
          <w:tab w:val="left" w:pos="707"/>
          <w:tab w:val="left" w:pos="827"/>
          <w:tab w:val="num" w:pos="1550"/>
        </w:tabs>
        <w:ind w:left="1425" w:hanging="69"/>
      </w:pPr>
      <w:rPr>
        <w:rFonts w:ascii="Symbol" w:eastAsia="Symbol" w:hAnsi="Symbol" w:cs="Symbol"/>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2" w:tplc="9F587272">
      <w:start w:val="1"/>
      <w:numFmt w:val="bullet"/>
      <w:lvlText w:val="·"/>
      <w:lvlJc w:val="left"/>
      <w:pPr>
        <w:tabs>
          <w:tab w:val="left" w:pos="707"/>
          <w:tab w:val="left" w:pos="827"/>
          <w:tab w:val="num" w:pos="2257"/>
        </w:tabs>
        <w:ind w:left="2132" w:hanging="69"/>
      </w:pPr>
      <w:rPr>
        <w:rFonts w:ascii="Symbol" w:eastAsia="Symbol" w:hAnsi="Symbol" w:cs="Symbol"/>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3" w:tplc="E9A2832E">
      <w:start w:val="1"/>
      <w:numFmt w:val="bullet"/>
      <w:lvlText w:val="·"/>
      <w:lvlJc w:val="left"/>
      <w:pPr>
        <w:tabs>
          <w:tab w:val="left" w:pos="707"/>
          <w:tab w:val="left" w:pos="827"/>
          <w:tab w:val="num" w:pos="2964"/>
        </w:tabs>
        <w:ind w:left="2839" w:hanging="69"/>
      </w:pPr>
      <w:rPr>
        <w:rFonts w:ascii="Symbol" w:eastAsia="Symbol" w:hAnsi="Symbol" w:cs="Symbol"/>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4" w:tplc="F0046562">
      <w:start w:val="1"/>
      <w:numFmt w:val="bullet"/>
      <w:lvlText w:val="·"/>
      <w:lvlJc w:val="left"/>
      <w:pPr>
        <w:tabs>
          <w:tab w:val="left" w:pos="707"/>
          <w:tab w:val="left" w:pos="827"/>
          <w:tab w:val="num" w:pos="3671"/>
        </w:tabs>
        <w:ind w:left="3546" w:hanging="69"/>
      </w:pPr>
      <w:rPr>
        <w:rFonts w:ascii="Symbol" w:eastAsia="Symbol" w:hAnsi="Symbol" w:cs="Symbol"/>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5" w:tplc="DF6233EC">
      <w:start w:val="1"/>
      <w:numFmt w:val="bullet"/>
      <w:lvlText w:val="·"/>
      <w:lvlJc w:val="left"/>
      <w:pPr>
        <w:tabs>
          <w:tab w:val="left" w:pos="707"/>
          <w:tab w:val="left" w:pos="827"/>
          <w:tab w:val="num" w:pos="4378"/>
        </w:tabs>
        <w:ind w:left="4253" w:hanging="69"/>
      </w:pPr>
      <w:rPr>
        <w:rFonts w:ascii="Symbol" w:eastAsia="Symbol" w:hAnsi="Symbol" w:cs="Symbol"/>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6" w:tplc="40242926">
      <w:start w:val="1"/>
      <w:numFmt w:val="bullet"/>
      <w:lvlText w:val="·"/>
      <w:lvlJc w:val="left"/>
      <w:pPr>
        <w:tabs>
          <w:tab w:val="left" w:pos="707"/>
          <w:tab w:val="left" w:pos="827"/>
          <w:tab w:val="num" w:pos="5085"/>
        </w:tabs>
        <w:ind w:left="4960" w:hanging="69"/>
      </w:pPr>
      <w:rPr>
        <w:rFonts w:ascii="Symbol" w:eastAsia="Symbol" w:hAnsi="Symbol" w:cs="Symbol"/>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7" w:tplc="DEA4DB82">
      <w:start w:val="1"/>
      <w:numFmt w:val="bullet"/>
      <w:lvlText w:val="·"/>
      <w:lvlJc w:val="left"/>
      <w:pPr>
        <w:tabs>
          <w:tab w:val="left" w:pos="707"/>
          <w:tab w:val="left" w:pos="827"/>
          <w:tab w:val="num" w:pos="5792"/>
        </w:tabs>
        <w:ind w:left="5667" w:hanging="69"/>
      </w:pPr>
      <w:rPr>
        <w:rFonts w:ascii="Symbol" w:eastAsia="Symbol" w:hAnsi="Symbol" w:cs="Symbol"/>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8" w:tplc="8780CB9C">
      <w:start w:val="1"/>
      <w:numFmt w:val="bullet"/>
      <w:lvlText w:val="·"/>
      <w:lvlJc w:val="left"/>
      <w:pPr>
        <w:tabs>
          <w:tab w:val="left" w:pos="707"/>
          <w:tab w:val="left" w:pos="827"/>
          <w:tab w:val="num" w:pos="6499"/>
        </w:tabs>
        <w:ind w:left="6374" w:hanging="69"/>
      </w:pPr>
      <w:rPr>
        <w:rFonts w:ascii="Symbol" w:eastAsia="Symbol" w:hAnsi="Symbol" w:cs="Symbol"/>
        <w:b w:val="0"/>
        <w:bCs w:val="0"/>
        <w:i w:val="0"/>
        <w:iCs w:val="0"/>
        <w:caps w:val="0"/>
        <w:smallCaps w:val="0"/>
        <w:strike w:val="0"/>
        <w:dstrike w:val="0"/>
        <w:outline w:val="0"/>
        <w:emboss w:val="0"/>
        <w:imprint w:val="0"/>
        <w:spacing w:val="0"/>
        <w:w w:val="100"/>
        <w:kern w:val="0"/>
        <w:position w:val="0"/>
        <w:sz w:val="23"/>
        <w:szCs w:val="23"/>
        <w:highlight w:val="none"/>
        <w:vertAlign w:val="baseline"/>
      </w:rPr>
    </w:lvl>
  </w:abstractNum>
  <w:abstractNum w:abstractNumId="9" w15:restartNumberingAfterBreak="0">
    <w:nsid w:val="54003E2C"/>
    <w:multiLevelType w:val="hybridMultilevel"/>
    <w:tmpl w:val="E3F4B4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BBA3311"/>
    <w:multiLevelType w:val="multilevel"/>
    <w:tmpl w:val="A276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8351060"/>
    <w:multiLevelType w:val="multilevel"/>
    <w:tmpl w:val="B8D8D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5A5206"/>
    <w:multiLevelType w:val="hybridMultilevel"/>
    <w:tmpl w:val="71E25856"/>
    <w:lvl w:ilvl="0" w:tplc="4F362358">
      <w:start w:val="20"/>
      <w:numFmt w:val="bullet"/>
      <w:lvlText w:val="-"/>
      <w:lvlJc w:val="left"/>
      <w:pPr>
        <w:ind w:left="720" w:hanging="360"/>
      </w:pPr>
      <w:rPr>
        <w:rFonts w:ascii="Open Sans" w:eastAsia="Open Sans"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413593C"/>
    <w:multiLevelType w:val="hybridMultilevel"/>
    <w:tmpl w:val="B0E0EC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C8422AB"/>
    <w:multiLevelType w:val="multilevel"/>
    <w:tmpl w:val="75D4A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0"/>
    <w:lvlOverride w:ilvl="0">
      <w:lvl w:ilvl="0" w:tplc="CA2A3186">
        <w:start w:val="1"/>
        <w:numFmt w:val="bullet"/>
        <w:suff w:val="nothing"/>
        <w:lvlText w:val="·"/>
        <w:lvlJc w:val="left"/>
        <w:pPr>
          <w:tabs>
            <w:tab w:val="left" w:pos="707"/>
          </w:tabs>
          <w:ind w:left="707"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242C6C4">
        <w:start w:val="1"/>
        <w:numFmt w:val="bullet"/>
        <w:lvlText w:val="·"/>
        <w:lvlJc w:val="left"/>
        <w:pPr>
          <w:tabs>
            <w:tab w:val="left" w:pos="707"/>
            <w:tab w:val="num" w:pos="1560"/>
          </w:tabs>
          <w:ind w:left="1440" w:hanging="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BB2CB58">
        <w:start w:val="1"/>
        <w:numFmt w:val="bullet"/>
        <w:lvlText w:val="·"/>
        <w:lvlJc w:val="left"/>
        <w:pPr>
          <w:tabs>
            <w:tab w:val="left" w:pos="707"/>
            <w:tab w:val="num" w:pos="2267"/>
          </w:tabs>
          <w:ind w:left="2147" w:hanging="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98E8CA8">
        <w:start w:val="1"/>
        <w:numFmt w:val="bullet"/>
        <w:lvlText w:val="·"/>
        <w:lvlJc w:val="left"/>
        <w:pPr>
          <w:tabs>
            <w:tab w:val="left" w:pos="707"/>
            <w:tab w:val="num" w:pos="2974"/>
          </w:tabs>
          <w:ind w:left="2854" w:hanging="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AE2BECA">
        <w:start w:val="1"/>
        <w:numFmt w:val="bullet"/>
        <w:lvlText w:val="·"/>
        <w:lvlJc w:val="left"/>
        <w:pPr>
          <w:tabs>
            <w:tab w:val="left" w:pos="707"/>
            <w:tab w:val="num" w:pos="3681"/>
          </w:tabs>
          <w:ind w:left="3561" w:hanging="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15052CA">
        <w:start w:val="1"/>
        <w:numFmt w:val="bullet"/>
        <w:lvlText w:val="·"/>
        <w:lvlJc w:val="left"/>
        <w:pPr>
          <w:tabs>
            <w:tab w:val="left" w:pos="707"/>
            <w:tab w:val="num" w:pos="4388"/>
          </w:tabs>
          <w:ind w:left="4268" w:hanging="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582B1F2">
        <w:start w:val="1"/>
        <w:numFmt w:val="bullet"/>
        <w:lvlText w:val="·"/>
        <w:lvlJc w:val="left"/>
        <w:pPr>
          <w:tabs>
            <w:tab w:val="left" w:pos="707"/>
            <w:tab w:val="num" w:pos="5095"/>
          </w:tabs>
          <w:ind w:left="4975" w:hanging="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78EA5CA">
        <w:start w:val="1"/>
        <w:numFmt w:val="bullet"/>
        <w:lvlText w:val="·"/>
        <w:lvlJc w:val="left"/>
        <w:pPr>
          <w:tabs>
            <w:tab w:val="left" w:pos="707"/>
            <w:tab w:val="num" w:pos="5802"/>
          </w:tabs>
          <w:ind w:left="5682" w:hanging="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06EDE8A">
        <w:start w:val="1"/>
        <w:numFmt w:val="bullet"/>
        <w:lvlText w:val="·"/>
        <w:lvlJc w:val="left"/>
        <w:pPr>
          <w:tabs>
            <w:tab w:val="left" w:pos="707"/>
            <w:tab w:val="num" w:pos="6509"/>
          </w:tabs>
          <w:ind w:left="6389" w:hanging="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1"/>
  </w:num>
  <w:num w:numId="6">
    <w:abstractNumId w:val="4"/>
  </w:num>
  <w:num w:numId="7">
    <w:abstractNumId w:val="14"/>
  </w:num>
  <w:num w:numId="8">
    <w:abstractNumId w:val="11"/>
  </w:num>
  <w:num w:numId="9">
    <w:abstractNumId w:val="5"/>
  </w:num>
  <w:num w:numId="10">
    <w:abstractNumId w:val="10"/>
  </w:num>
  <w:num w:numId="11">
    <w:abstractNumId w:val="6"/>
  </w:num>
  <w:num w:numId="12">
    <w:abstractNumId w:val="9"/>
  </w:num>
  <w:num w:numId="13">
    <w:abstractNumId w:val="7"/>
  </w:num>
  <w:num w:numId="14">
    <w:abstractNumId w:val="2"/>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254"/>
    <w:rsid w:val="00011CA3"/>
    <w:rsid w:val="000338BD"/>
    <w:rsid w:val="0003718E"/>
    <w:rsid w:val="00041111"/>
    <w:rsid w:val="0004476B"/>
    <w:rsid w:val="000532CE"/>
    <w:rsid w:val="00054F8A"/>
    <w:rsid w:val="00055EF0"/>
    <w:rsid w:val="00077B49"/>
    <w:rsid w:val="00086D82"/>
    <w:rsid w:val="00091878"/>
    <w:rsid w:val="000B15BB"/>
    <w:rsid w:val="000B732A"/>
    <w:rsid w:val="000C4661"/>
    <w:rsid w:val="000C7A54"/>
    <w:rsid w:val="000E0C12"/>
    <w:rsid w:val="001065AE"/>
    <w:rsid w:val="00116720"/>
    <w:rsid w:val="00136C1B"/>
    <w:rsid w:val="00140C31"/>
    <w:rsid w:val="001416D6"/>
    <w:rsid w:val="00155725"/>
    <w:rsid w:val="00163662"/>
    <w:rsid w:val="00164534"/>
    <w:rsid w:val="00164B66"/>
    <w:rsid w:val="00164C9A"/>
    <w:rsid w:val="00166955"/>
    <w:rsid w:val="001708B6"/>
    <w:rsid w:val="0018406A"/>
    <w:rsid w:val="0018430D"/>
    <w:rsid w:val="00191E59"/>
    <w:rsid w:val="00192A35"/>
    <w:rsid w:val="0019641C"/>
    <w:rsid w:val="001A1617"/>
    <w:rsid w:val="001A274F"/>
    <w:rsid w:val="001A58AD"/>
    <w:rsid w:val="001B5506"/>
    <w:rsid w:val="001C6ACE"/>
    <w:rsid w:val="001D27C7"/>
    <w:rsid w:val="00222EEA"/>
    <w:rsid w:val="00234C83"/>
    <w:rsid w:val="00236176"/>
    <w:rsid w:val="00240D21"/>
    <w:rsid w:val="002423D8"/>
    <w:rsid w:val="002463ED"/>
    <w:rsid w:val="00253DED"/>
    <w:rsid w:val="00267996"/>
    <w:rsid w:val="00267CF8"/>
    <w:rsid w:val="0028260B"/>
    <w:rsid w:val="002A3CF4"/>
    <w:rsid w:val="002A49E8"/>
    <w:rsid w:val="002B38A3"/>
    <w:rsid w:val="002D0C84"/>
    <w:rsid w:val="002F1BF5"/>
    <w:rsid w:val="002F46D4"/>
    <w:rsid w:val="00315EB0"/>
    <w:rsid w:val="003166B9"/>
    <w:rsid w:val="00323D88"/>
    <w:rsid w:val="00343446"/>
    <w:rsid w:val="00345E83"/>
    <w:rsid w:val="003521B7"/>
    <w:rsid w:val="00354B34"/>
    <w:rsid w:val="003571F0"/>
    <w:rsid w:val="00370417"/>
    <w:rsid w:val="00386B34"/>
    <w:rsid w:val="00391091"/>
    <w:rsid w:val="003950C5"/>
    <w:rsid w:val="00396ABD"/>
    <w:rsid w:val="003A54FF"/>
    <w:rsid w:val="003A6C63"/>
    <w:rsid w:val="003B63E6"/>
    <w:rsid w:val="003B6B68"/>
    <w:rsid w:val="003B6EE7"/>
    <w:rsid w:val="003D576A"/>
    <w:rsid w:val="003D79CF"/>
    <w:rsid w:val="003D7C67"/>
    <w:rsid w:val="003E46CF"/>
    <w:rsid w:val="003E4E4E"/>
    <w:rsid w:val="003F469F"/>
    <w:rsid w:val="0040492E"/>
    <w:rsid w:val="00411AAC"/>
    <w:rsid w:val="0041567A"/>
    <w:rsid w:val="0042237A"/>
    <w:rsid w:val="00435347"/>
    <w:rsid w:val="004429AB"/>
    <w:rsid w:val="004648C3"/>
    <w:rsid w:val="00466686"/>
    <w:rsid w:val="00467249"/>
    <w:rsid w:val="0047669C"/>
    <w:rsid w:val="004859F4"/>
    <w:rsid w:val="0049446B"/>
    <w:rsid w:val="00496918"/>
    <w:rsid w:val="004C1D5B"/>
    <w:rsid w:val="004C5A2F"/>
    <w:rsid w:val="004E1D3A"/>
    <w:rsid w:val="004F51F3"/>
    <w:rsid w:val="004F74DC"/>
    <w:rsid w:val="0050142B"/>
    <w:rsid w:val="0051210A"/>
    <w:rsid w:val="00512269"/>
    <w:rsid w:val="00512FE4"/>
    <w:rsid w:val="00515CFB"/>
    <w:rsid w:val="00542054"/>
    <w:rsid w:val="00547107"/>
    <w:rsid w:val="005562E4"/>
    <w:rsid w:val="00556D77"/>
    <w:rsid w:val="00561F4F"/>
    <w:rsid w:val="00572C39"/>
    <w:rsid w:val="005767BE"/>
    <w:rsid w:val="0057702E"/>
    <w:rsid w:val="005808F6"/>
    <w:rsid w:val="005820E9"/>
    <w:rsid w:val="00586EAD"/>
    <w:rsid w:val="00587618"/>
    <w:rsid w:val="005A2AD3"/>
    <w:rsid w:val="005A7030"/>
    <w:rsid w:val="005C3E4C"/>
    <w:rsid w:val="005E4C50"/>
    <w:rsid w:val="005F2D71"/>
    <w:rsid w:val="005F3C53"/>
    <w:rsid w:val="005F5DB6"/>
    <w:rsid w:val="00600A87"/>
    <w:rsid w:val="006012AA"/>
    <w:rsid w:val="00604CE8"/>
    <w:rsid w:val="0061309B"/>
    <w:rsid w:val="00630C7D"/>
    <w:rsid w:val="00633D4A"/>
    <w:rsid w:val="006615D8"/>
    <w:rsid w:val="0067542D"/>
    <w:rsid w:val="006B168F"/>
    <w:rsid w:val="006B1C8A"/>
    <w:rsid w:val="006B2D7D"/>
    <w:rsid w:val="006B6875"/>
    <w:rsid w:val="006C1B34"/>
    <w:rsid w:val="006D026B"/>
    <w:rsid w:val="00711F69"/>
    <w:rsid w:val="00724813"/>
    <w:rsid w:val="00731A58"/>
    <w:rsid w:val="00736981"/>
    <w:rsid w:val="00744199"/>
    <w:rsid w:val="00760E34"/>
    <w:rsid w:val="00784EEF"/>
    <w:rsid w:val="007856EA"/>
    <w:rsid w:val="00793A51"/>
    <w:rsid w:val="0079794D"/>
    <w:rsid w:val="007A71FB"/>
    <w:rsid w:val="007B6989"/>
    <w:rsid w:val="007F7B88"/>
    <w:rsid w:val="00825FD0"/>
    <w:rsid w:val="00854698"/>
    <w:rsid w:val="0086098A"/>
    <w:rsid w:val="00873FCA"/>
    <w:rsid w:val="0088273D"/>
    <w:rsid w:val="008835F0"/>
    <w:rsid w:val="00897DC0"/>
    <w:rsid w:val="008A1479"/>
    <w:rsid w:val="008B1ED2"/>
    <w:rsid w:val="008B25E5"/>
    <w:rsid w:val="008C49B4"/>
    <w:rsid w:val="008E11BF"/>
    <w:rsid w:val="008E5373"/>
    <w:rsid w:val="008E54F2"/>
    <w:rsid w:val="008F4276"/>
    <w:rsid w:val="00903D9E"/>
    <w:rsid w:val="0090451E"/>
    <w:rsid w:val="00906451"/>
    <w:rsid w:val="009227CD"/>
    <w:rsid w:val="00927561"/>
    <w:rsid w:val="00941CD2"/>
    <w:rsid w:val="00945022"/>
    <w:rsid w:val="00952798"/>
    <w:rsid w:val="0095418A"/>
    <w:rsid w:val="00961D92"/>
    <w:rsid w:val="009729FB"/>
    <w:rsid w:val="0098467D"/>
    <w:rsid w:val="00991D67"/>
    <w:rsid w:val="009941BD"/>
    <w:rsid w:val="00994E58"/>
    <w:rsid w:val="009A0399"/>
    <w:rsid w:val="009A3324"/>
    <w:rsid w:val="009A53C3"/>
    <w:rsid w:val="009A5E07"/>
    <w:rsid w:val="009B0630"/>
    <w:rsid w:val="009B07EA"/>
    <w:rsid w:val="009D732A"/>
    <w:rsid w:val="009E153C"/>
    <w:rsid w:val="009E593D"/>
    <w:rsid w:val="009F59E4"/>
    <w:rsid w:val="00A46F1D"/>
    <w:rsid w:val="00A479AA"/>
    <w:rsid w:val="00A55CC6"/>
    <w:rsid w:val="00A67999"/>
    <w:rsid w:val="00A84E67"/>
    <w:rsid w:val="00A97991"/>
    <w:rsid w:val="00AB0103"/>
    <w:rsid w:val="00AB1C95"/>
    <w:rsid w:val="00AB35EB"/>
    <w:rsid w:val="00AD0197"/>
    <w:rsid w:val="00AE26BA"/>
    <w:rsid w:val="00AE40C4"/>
    <w:rsid w:val="00AF6E0B"/>
    <w:rsid w:val="00B03DDA"/>
    <w:rsid w:val="00B06E56"/>
    <w:rsid w:val="00B07013"/>
    <w:rsid w:val="00B214C7"/>
    <w:rsid w:val="00B214DC"/>
    <w:rsid w:val="00B3101E"/>
    <w:rsid w:val="00B3225E"/>
    <w:rsid w:val="00B453D8"/>
    <w:rsid w:val="00B575B5"/>
    <w:rsid w:val="00B77342"/>
    <w:rsid w:val="00B821A8"/>
    <w:rsid w:val="00B82B76"/>
    <w:rsid w:val="00B847F0"/>
    <w:rsid w:val="00B86457"/>
    <w:rsid w:val="00B93F8A"/>
    <w:rsid w:val="00BB099F"/>
    <w:rsid w:val="00BB51E0"/>
    <w:rsid w:val="00BC12DD"/>
    <w:rsid w:val="00BD781B"/>
    <w:rsid w:val="00BE46C2"/>
    <w:rsid w:val="00BE7D81"/>
    <w:rsid w:val="00C005B3"/>
    <w:rsid w:val="00C13FCF"/>
    <w:rsid w:val="00C1417F"/>
    <w:rsid w:val="00C258BE"/>
    <w:rsid w:val="00C26377"/>
    <w:rsid w:val="00C37C74"/>
    <w:rsid w:val="00C42ED2"/>
    <w:rsid w:val="00C44873"/>
    <w:rsid w:val="00C52A27"/>
    <w:rsid w:val="00C55DA6"/>
    <w:rsid w:val="00C753BB"/>
    <w:rsid w:val="00C868FB"/>
    <w:rsid w:val="00C925A9"/>
    <w:rsid w:val="00C926AB"/>
    <w:rsid w:val="00C96BBB"/>
    <w:rsid w:val="00CA141D"/>
    <w:rsid w:val="00CA33DA"/>
    <w:rsid w:val="00CB54C7"/>
    <w:rsid w:val="00CD309F"/>
    <w:rsid w:val="00CD57FA"/>
    <w:rsid w:val="00CE41B3"/>
    <w:rsid w:val="00CF429F"/>
    <w:rsid w:val="00D15AA9"/>
    <w:rsid w:val="00D2569F"/>
    <w:rsid w:val="00D43655"/>
    <w:rsid w:val="00D447DD"/>
    <w:rsid w:val="00D507B4"/>
    <w:rsid w:val="00D55C05"/>
    <w:rsid w:val="00D63E7B"/>
    <w:rsid w:val="00D76E26"/>
    <w:rsid w:val="00D822B4"/>
    <w:rsid w:val="00D82EE7"/>
    <w:rsid w:val="00D83E31"/>
    <w:rsid w:val="00D90BCA"/>
    <w:rsid w:val="00D93F4F"/>
    <w:rsid w:val="00D958AF"/>
    <w:rsid w:val="00D9710D"/>
    <w:rsid w:val="00DA6BC0"/>
    <w:rsid w:val="00DC311D"/>
    <w:rsid w:val="00DE21CC"/>
    <w:rsid w:val="00DE7817"/>
    <w:rsid w:val="00E247F6"/>
    <w:rsid w:val="00E61A12"/>
    <w:rsid w:val="00E6387A"/>
    <w:rsid w:val="00E6486A"/>
    <w:rsid w:val="00E67979"/>
    <w:rsid w:val="00E712BE"/>
    <w:rsid w:val="00E83C24"/>
    <w:rsid w:val="00E87ABD"/>
    <w:rsid w:val="00E91254"/>
    <w:rsid w:val="00E92F27"/>
    <w:rsid w:val="00EB5137"/>
    <w:rsid w:val="00EC7911"/>
    <w:rsid w:val="00ED1CB3"/>
    <w:rsid w:val="00ED2CE3"/>
    <w:rsid w:val="00ED3505"/>
    <w:rsid w:val="00EE7E03"/>
    <w:rsid w:val="00EF253A"/>
    <w:rsid w:val="00EF469D"/>
    <w:rsid w:val="00F0285E"/>
    <w:rsid w:val="00F02994"/>
    <w:rsid w:val="00F06FC1"/>
    <w:rsid w:val="00F11EAD"/>
    <w:rsid w:val="00F12DD3"/>
    <w:rsid w:val="00F15330"/>
    <w:rsid w:val="00F25F71"/>
    <w:rsid w:val="00F345E8"/>
    <w:rsid w:val="00F56F1D"/>
    <w:rsid w:val="00F57554"/>
    <w:rsid w:val="00F62F75"/>
    <w:rsid w:val="00F659C4"/>
    <w:rsid w:val="00F66B14"/>
    <w:rsid w:val="00F83693"/>
    <w:rsid w:val="00F8431D"/>
    <w:rsid w:val="00F91136"/>
    <w:rsid w:val="00FA072B"/>
    <w:rsid w:val="00FA27E8"/>
    <w:rsid w:val="00FB18CB"/>
    <w:rsid w:val="00FC063A"/>
    <w:rsid w:val="00FC50B6"/>
    <w:rsid w:val="00FC56A7"/>
    <w:rsid w:val="00FD01A2"/>
    <w:rsid w:val="00FD4083"/>
    <w:rsid w:val="00FE518D"/>
    <w:rsid w:val="00FE6DA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E4F9A"/>
  <w15:docId w15:val="{1568E80C-0C12-FC41-9526-DFE4C5BDE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Arial Unicode MS" w:hAnsi="Open Sans" w:cs="Open Sans"/>
        <w:sz w:val="24"/>
        <w:szCs w:val="24"/>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D57FA"/>
    <w:pPr>
      <w:pBdr>
        <w:top w:val="none" w:sz="0" w:space="0" w:color="auto"/>
        <w:left w:val="none" w:sz="0" w:space="0" w:color="auto"/>
        <w:bottom w:val="none" w:sz="0" w:space="0" w:color="auto"/>
        <w:right w:val="none" w:sz="0" w:space="0" w:color="auto"/>
        <w:between w:val="none" w:sz="0" w:space="0" w:color="auto"/>
        <w:bar w:val="none" w:sz="0" w:color="auto"/>
      </w:pBdr>
    </w:pPr>
  </w:style>
  <w:style w:type="paragraph" w:styleId="Titre1">
    <w:name w:val="heading 1"/>
    <w:basedOn w:val="Normal"/>
    <w:next w:val="Normal"/>
    <w:link w:val="Titre1Car"/>
    <w:uiPriority w:val="9"/>
    <w:qFormat/>
    <w:rsid w:val="005C3E4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A55CC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link w:val="Titre3Car"/>
    <w:uiPriority w:val="9"/>
    <w:qFormat/>
    <w:rsid w:val="003950C5"/>
    <w:pPr>
      <w:spacing w:before="100" w:beforeAutospacing="1" w:after="100" w:afterAutospacing="1"/>
      <w:outlineLvl w:val="2"/>
    </w:pPr>
    <w:rPr>
      <w:b/>
      <w:bCs/>
      <w:sz w:val="27"/>
      <w:szCs w:val="27"/>
    </w:rPr>
  </w:style>
  <w:style w:type="paragraph" w:styleId="Titre5">
    <w:name w:val="heading 5"/>
    <w:basedOn w:val="Normal"/>
    <w:next w:val="Normal"/>
    <w:link w:val="Titre5Car"/>
    <w:uiPriority w:val="9"/>
    <w:unhideWhenUsed/>
    <w:qFormat/>
    <w:rsid w:val="00D76E26"/>
    <w:pPr>
      <w:keepNext/>
      <w:keepLines/>
      <w:pBdr>
        <w:top w:val="nil"/>
        <w:left w:val="nil"/>
        <w:bottom w:val="nil"/>
        <w:right w:val="nil"/>
        <w:between w:val="nil"/>
        <w:bar w:val="nil"/>
      </w:pBdr>
      <w:spacing w:before="40"/>
      <w:outlineLvl w:val="4"/>
    </w:pPr>
    <w:rPr>
      <w:rFonts w:asciiTheme="majorHAnsi" w:eastAsiaTheme="majorEastAsia" w:hAnsiTheme="majorHAnsi" w:cstheme="majorBidi"/>
      <w:color w:val="365F91" w:themeColor="accent1" w:themeShade="BF"/>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rPr>
  </w:style>
  <w:style w:type="paragraph" w:customStyle="1" w:styleId="Standard">
    <w:name w:val="Standard"/>
    <w:pPr>
      <w:suppressAutoHyphens/>
    </w:pPr>
    <w:rPr>
      <w:rFonts w:cs="Arial Unicode MS"/>
      <w:color w:val="000000"/>
      <w:u w:color="000000"/>
    </w:rPr>
  </w:style>
  <w:style w:type="character" w:customStyle="1" w:styleId="Hyperlink2">
    <w:name w:val="Hyperlink.2"/>
    <w:rPr>
      <w:rFonts w:ascii="Open Sans" w:eastAsia="Open Sans" w:hAnsi="Open Sans" w:cs="Open Sans"/>
    </w:rPr>
  </w:style>
  <w:style w:type="paragraph" w:styleId="Corpsdetexte">
    <w:name w:val="Body Text"/>
    <w:pPr>
      <w:suppressAutoHyphens/>
      <w:spacing w:after="120"/>
    </w:pPr>
    <w:rPr>
      <w:rFonts w:cs="Arial Unicode MS"/>
      <w:color w:val="000000"/>
      <w:u w:color="000000"/>
    </w:rPr>
  </w:style>
  <w:style w:type="numbering" w:customStyle="1" w:styleId="Style2import">
    <w:name w:val="Style 2 importé"/>
    <w:pPr>
      <w:numPr>
        <w:numId w:val="1"/>
      </w:numPr>
    </w:pPr>
  </w:style>
  <w:style w:type="character" w:customStyle="1" w:styleId="Aucun">
    <w:name w:val="Aucun"/>
  </w:style>
  <w:style w:type="character" w:customStyle="1" w:styleId="Hyperlink0">
    <w:name w:val="Hyperlink.0"/>
    <w:basedOn w:val="Aucun"/>
    <w:rPr>
      <w:rFonts w:ascii="Open Sans" w:eastAsia="Open Sans" w:hAnsi="Open Sans" w:cs="Open Sans"/>
      <w:color w:val="0000FF"/>
      <w:u w:val="single" w:color="0000FF"/>
    </w:rPr>
  </w:style>
  <w:style w:type="paragraph" w:customStyle="1" w:styleId="Default">
    <w:name w:val="Default"/>
    <w:pPr>
      <w:suppressAutoHyphens/>
    </w:pPr>
    <w:rPr>
      <w:rFonts w:cs="Arial Unicode MS"/>
      <w:color w:val="000000"/>
      <w:u w:color="000000"/>
    </w:rPr>
  </w:style>
  <w:style w:type="character" w:customStyle="1" w:styleId="Hyperlink1">
    <w:name w:val="Hyperlink.1"/>
    <w:basedOn w:val="Aucun"/>
    <w:rPr>
      <w:color w:val="0000FF"/>
      <w:u w:val="single" w:color="0000FF"/>
    </w:rPr>
  </w:style>
  <w:style w:type="character" w:customStyle="1" w:styleId="Hyperlink10">
    <w:name w:val="Hyperlink.1.0"/>
    <w:rPr>
      <w:rFonts w:ascii="Open Sans" w:eastAsia="Open Sans" w:hAnsi="Open Sans" w:cs="Open Sans"/>
      <w:i/>
      <w:iCs/>
      <w:kern w:val="1"/>
    </w:rPr>
  </w:style>
  <w:style w:type="paragraph" w:styleId="Textedebulles">
    <w:name w:val="Balloon Text"/>
    <w:basedOn w:val="Normal"/>
    <w:link w:val="TextedebullesCar"/>
    <w:uiPriority w:val="99"/>
    <w:semiHidden/>
    <w:unhideWhenUsed/>
    <w:rsid w:val="009941BD"/>
    <w:rPr>
      <w:sz w:val="18"/>
      <w:szCs w:val="18"/>
    </w:rPr>
  </w:style>
  <w:style w:type="character" w:customStyle="1" w:styleId="TextedebullesCar">
    <w:name w:val="Texte de bulles Car"/>
    <w:basedOn w:val="Policepardfaut"/>
    <w:link w:val="Textedebulles"/>
    <w:uiPriority w:val="99"/>
    <w:semiHidden/>
    <w:rsid w:val="009941BD"/>
    <w:rPr>
      <w:sz w:val="18"/>
      <w:szCs w:val="18"/>
      <w:lang w:val="en-US" w:eastAsia="en-US"/>
    </w:rPr>
  </w:style>
  <w:style w:type="paragraph" w:customStyle="1" w:styleId="CorpsA">
    <w:name w:val="Corps A"/>
    <w:rsid w:val="009941BD"/>
    <w:rPr>
      <w:rFonts w:ascii="Helvetica Neue" w:hAnsi="Helvetica Neue" w:cs="Arial Unicode MS"/>
      <w:color w:val="000000"/>
      <w:sz w:val="22"/>
      <w:szCs w:val="22"/>
      <w:u w:color="000000"/>
    </w:rPr>
  </w:style>
  <w:style w:type="paragraph" w:customStyle="1" w:styleId="Pardfaut">
    <w:name w:val="Par défaut"/>
    <w:rsid w:val="009941BD"/>
    <w:rPr>
      <w:rFonts w:ascii="Helvetica Neue" w:eastAsia="Helvetica Neue" w:hAnsi="Helvetica Neue" w:cs="Helvetica Neue"/>
      <w:color w:val="000000"/>
      <w:sz w:val="22"/>
      <w:szCs w:val="22"/>
      <w:u w:color="000000"/>
    </w:rPr>
  </w:style>
  <w:style w:type="paragraph" w:styleId="Pieddepage">
    <w:name w:val="footer"/>
    <w:basedOn w:val="Normal"/>
    <w:link w:val="PieddepageCar"/>
    <w:uiPriority w:val="99"/>
    <w:unhideWhenUsed/>
    <w:rsid w:val="009941BD"/>
    <w:pPr>
      <w:pBdr>
        <w:top w:val="nil"/>
        <w:left w:val="nil"/>
        <w:bottom w:val="nil"/>
        <w:right w:val="nil"/>
        <w:between w:val="nil"/>
        <w:bar w:val="nil"/>
      </w:pBdr>
      <w:tabs>
        <w:tab w:val="center" w:pos="4536"/>
        <w:tab w:val="right" w:pos="9072"/>
      </w:tabs>
    </w:pPr>
    <w:rPr>
      <w:lang w:val="en-US" w:eastAsia="en-US"/>
    </w:rPr>
  </w:style>
  <w:style w:type="character" w:customStyle="1" w:styleId="PieddepageCar">
    <w:name w:val="Pied de page Car"/>
    <w:basedOn w:val="Policepardfaut"/>
    <w:link w:val="Pieddepage"/>
    <w:uiPriority w:val="99"/>
    <w:rsid w:val="009941BD"/>
    <w:rPr>
      <w:sz w:val="24"/>
      <w:szCs w:val="24"/>
      <w:lang w:val="en-US" w:eastAsia="en-US"/>
    </w:rPr>
  </w:style>
  <w:style w:type="character" w:styleId="Lienhypertextesuivivisit">
    <w:name w:val="FollowedHyperlink"/>
    <w:basedOn w:val="Policepardfaut"/>
    <w:uiPriority w:val="99"/>
    <w:semiHidden/>
    <w:unhideWhenUsed/>
    <w:rsid w:val="00E6387A"/>
    <w:rPr>
      <w:color w:val="FF00FF" w:themeColor="followedHyperlink"/>
      <w:u w:val="single"/>
    </w:rPr>
  </w:style>
  <w:style w:type="character" w:customStyle="1" w:styleId="Titre3Car">
    <w:name w:val="Titre 3 Car"/>
    <w:basedOn w:val="Policepardfaut"/>
    <w:link w:val="Titre3"/>
    <w:uiPriority w:val="9"/>
    <w:rsid w:val="003950C5"/>
    <w:rPr>
      <w:rFonts w:eastAsia="Times New Roman"/>
      <w:b/>
      <w:bCs/>
      <w:sz w:val="27"/>
      <w:szCs w:val="27"/>
      <w:bdr w:val="none" w:sz="0" w:space="0" w:color="auto"/>
    </w:rPr>
  </w:style>
  <w:style w:type="paragraph" w:styleId="NormalWeb">
    <w:name w:val="Normal (Web)"/>
    <w:basedOn w:val="Normal"/>
    <w:uiPriority w:val="99"/>
    <w:unhideWhenUsed/>
    <w:rsid w:val="003950C5"/>
    <w:pPr>
      <w:spacing w:before="100" w:beforeAutospacing="1" w:after="100" w:afterAutospacing="1"/>
    </w:pPr>
  </w:style>
  <w:style w:type="character" w:styleId="lev">
    <w:name w:val="Strong"/>
    <w:basedOn w:val="Policepardfaut"/>
    <w:uiPriority w:val="22"/>
    <w:qFormat/>
    <w:rsid w:val="003950C5"/>
    <w:rPr>
      <w:b/>
      <w:bCs/>
    </w:rPr>
  </w:style>
  <w:style w:type="paragraph" w:customStyle="1" w:styleId="p1">
    <w:name w:val="p1"/>
    <w:basedOn w:val="Normal"/>
    <w:rsid w:val="003950C5"/>
    <w:pPr>
      <w:spacing w:before="100" w:beforeAutospacing="1" w:after="100" w:afterAutospacing="1"/>
    </w:pPr>
  </w:style>
  <w:style w:type="character" w:styleId="Accentuation">
    <w:name w:val="Emphasis"/>
    <w:basedOn w:val="Policepardfaut"/>
    <w:uiPriority w:val="20"/>
    <w:qFormat/>
    <w:rsid w:val="003950C5"/>
    <w:rPr>
      <w:i/>
      <w:iCs/>
    </w:rPr>
  </w:style>
  <w:style w:type="character" w:customStyle="1" w:styleId="Titre5Car">
    <w:name w:val="Titre 5 Car"/>
    <w:basedOn w:val="Policepardfaut"/>
    <w:link w:val="Titre5"/>
    <w:uiPriority w:val="9"/>
    <w:rsid w:val="00D76E26"/>
    <w:rPr>
      <w:rFonts w:asciiTheme="majorHAnsi" w:eastAsiaTheme="majorEastAsia" w:hAnsiTheme="majorHAnsi" w:cstheme="majorBidi"/>
      <w:color w:val="365F91" w:themeColor="accent1" w:themeShade="BF"/>
      <w:sz w:val="24"/>
      <w:szCs w:val="24"/>
      <w:lang w:val="en-US" w:eastAsia="en-US"/>
    </w:rPr>
  </w:style>
  <w:style w:type="character" w:styleId="Mentionnonrsolue">
    <w:name w:val="Unresolved Mention"/>
    <w:basedOn w:val="Policepardfaut"/>
    <w:uiPriority w:val="99"/>
    <w:rsid w:val="00E247F6"/>
    <w:rPr>
      <w:color w:val="808080"/>
      <w:shd w:val="clear" w:color="auto" w:fill="E6E6E6"/>
    </w:rPr>
  </w:style>
  <w:style w:type="paragraph" w:styleId="Paragraphedeliste">
    <w:name w:val="List Paragraph"/>
    <w:basedOn w:val="Normal"/>
    <w:uiPriority w:val="1"/>
    <w:qFormat/>
    <w:rsid w:val="00854698"/>
    <w:pPr>
      <w:ind w:left="720"/>
      <w:contextualSpacing/>
    </w:pPr>
  </w:style>
  <w:style w:type="character" w:customStyle="1" w:styleId="Titre2Car">
    <w:name w:val="Titre 2 Car"/>
    <w:basedOn w:val="Policepardfaut"/>
    <w:link w:val="Titre2"/>
    <w:uiPriority w:val="9"/>
    <w:rsid w:val="00A55CC6"/>
    <w:rPr>
      <w:rFonts w:asciiTheme="majorHAnsi" w:eastAsiaTheme="majorEastAsia" w:hAnsiTheme="majorHAnsi" w:cstheme="majorBidi"/>
      <w:color w:val="365F91" w:themeColor="accent1" w:themeShade="BF"/>
      <w:sz w:val="26"/>
      <w:szCs w:val="26"/>
      <w:bdr w:val="none" w:sz="0" w:space="0" w:color="auto"/>
    </w:rPr>
  </w:style>
  <w:style w:type="character" w:customStyle="1" w:styleId="Titre1Car">
    <w:name w:val="Titre 1 Car"/>
    <w:basedOn w:val="Policepardfaut"/>
    <w:link w:val="Titre1"/>
    <w:uiPriority w:val="9"/>
    <w:rsid w:val="005C3E4C"/>
    <w:rPr>
      <w:rFonts w:asciiTheme="majorHAnsi" w:eastAsiaTheme="majorEastAsia" w:hAnsiTheme="majorHAnsi" w:cstheme="majorBidi"/>
      <w:color w:val="365F91" w:themeColor="accent1" w:themeShade="BF"/>
      <w:sz w:val="32"/>
      <w:szCs w:val="32"/>
      <w:bdr w:val="none" w:sz="0" w:space="0" w:color="auto"/>
    </w:rPr>
  </w:style>
  <w:style w:type="paragraph" w:customStyle="1" w:styleId="Sansinterligne1">
    <w:name w:val="Sans interligne1"/>
    <w:rsid w:val="00897DC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pPr>
    <w:rPr>
      <w:rFonts w:ascii="Calibri" w:eastAsia="Droid Sans Fallback" w:hAnsi="Calibri" w:cs="Calibri"/>
      <w:color w:val="00000A"/>
      <w:kern w:val="1"/>
      <w:sz w:val="22"/>
      <w:szCs w:val="22"/>
      <w:bdr w:val="none" w:sz="0" w:space="0" w:color="auto"/>
      <w:lang w:val="en-US" w:eastAsia="en-US"/>
    </w:rPr>
  </w:style>
  <w:style w:type="character" w:styleId="Appelnotedebasdep">
    <w:name w:val="footnote reference"/>
    <w:uiPriority w:val="99"/>
    <w:semiHidden/>
    <w:unhideWhenUsed/>
    <w:rsid w:val="001D27C7"/>
    <w:rPr>
      <w:vertAlign w:val="superscript"/>
    </w:rPr>
  </w:style>
  <w:style w:type="paragraph" w:styleId="Sansinterligne">
    <w:name w:val="No Spacing"/>
    <w:qFormat/>
    <w:rsid w:val="00C925A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pPr>
    <w:rPr>
      <w:rFonts w:ascii="Calibri" w:eastAsia="Droid Sans Fallback" w:hAnsi="Calibri" w:cs="Calibri"/>
      <w:color w:val="00000A"/>
      <w:kern w:val="1"/>
      <w:sz w:val="22"/>
      <w:szCs w:val="22"/>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65769">
      <w:bodyDiv w:val="1"/>
      <w:marLeft w:val="0"/>
      <w:marRight w:val="0"/>
      <w:marTop w:val="0"/>
      <w:marBottom w:val="0"/>
      <w:divBdr>
        <w:top w:val="none" w:sz="0" w:space="0" w:color="auto"/>
        <w:left w:val="none" w:sz="0" w:space="0" w:color="auto"/>
        <w:bottom w:val="none" w:sz="0" w:space="0" w:color="auto"/>
        <w:right w:val="none" w:sz="0" w:space="0" w:color="auto"/>
      </w:divBdr>
    </w:div>
    <w:div w:id="158468729">
      <w:bodyDiv w:val="1"/>
      <w:marLeft w:val="0"/>
      <w:marRight w:val="0"/>
      <w:marTop w:val="0"/>
      <w:marBottom w:val="0"/>
      <w:divBdr>
        <w:top w:val="none" w:sz="0" w:space="0" w:color="auto"/>
        <w:left w:val="none" w:sz="0" w:space="0" w:color="auto"/>
        <w:bottom w:val="none" w:sz="0" w:space="0" w:color="auto"/>
        <w:right w:val="none" w:sz="0" w:space="0" w:color="auto"/>
      </w:divBdr>
    </w:div>
    <w:div w:id="217935001">
      <w:bodyDiv w:val="1"/>
      <w:marLeft w:val="0"/>
      <w:marRight w:val="0"/>
      <w:marTop w:val="0"/>
      <w:marBottom w:val="0"/>
      <w:divBdr>
        <w:top w:val="none" w:sz="0" w:space="0" w:color="auto"/>
        <w:left w:val="none" w:sz="0" w:space="0" w:color="auto"/>
        <w:bottom w:val="none" w:sz="0" w:space="0" w:color="auto"/>
        <w:right w:val="none" w:sz="0" w:space="0" w:color="auto"/>
      </w:divBdr>
    </w:div>
    <w:div w:id="265966761">
      <w:bodyDiv w:val="1"/>
      <w:marLeft w:val="0"/>
      <w:marRight w:val="0"/>
      <w:marTop w:val="0"/>
      <w:marBottom w:val="0"/>
      <w:divBdr>
        <w:top w:val="none" w:sz="0" w:space="0" w:color="auto"/>
        <w:left w:val="none" w:sz="0" w:space="0" w:color="auto"/>
        <w:bottom w:val="none" w:sz="0" w:space="0" w:color="auto"/>
        <w:right w:val="none" w:sz="0" w:space="0" w:color="auto"/>
      </w:divBdr>
    </w:div>
    <w:div w:id="275066829">
      <w:bodyDiv w:val="1"/>
      <w:marLeft w:val="0"/>
      <w:marRight w:val="0"/>
      <w:marTop w:val="0"/>
      <w:marBottom w:val="0"/>
      <w:divBdr>
        <w:top w:val="none" w:sz="0" w:space="0" w:color="auto"/>
        <w:left w:val="none" w:sz="0" w:space="0" w:color="auto"/>
        <w:bottom w:val="none" w:sz="0" w:space="0" w:color="auto"/>
        <w:right w:val="none" w:sz="0" w:space="0" w:color="auto"/>
      </w:divBdr>
    </w:div>
    <w:div w:id="346254228">
      <w:bodyDiv w:val="1"/>
      <w:marLeft w:val="0"/>
      <w:marRight w:val="0"/>
      <w:marTop w:val="0"/>
      <w:marBottom w:val="0"/>
      <w:divBdr>
        <w:top w:val="none" w:sz="0" w:space="0" w:color="auto"/>
        <w:left w:val="none" w:sz="0" w:space="0" w:color="auto"/>
        <w:bottom w:val="none" w:sz="0" w:space="0" w:color="auto"/>
        <w:right w:val="none" w:sz="0" w:space="0" w:color="auto"/>
      </w:divBdr>
    </w:div>
    <w:div w:id="552469582">
      <w:bodyDiv w:val="1"/>
      <w:marLeft w:val="0"/>
      <w:marRight w:val="0"/>
      <w:marTop w:val="0"/>
      <w:marBottom w:val="0"/>
      <w:divBdr>
        <w:top w:val="none" w:sz="0" w:space="0" w:color="auto"/>
        <w:left w:val="none" w:sz="0" w:space="0" w:color="auto"/>
        <w:bottom w:val="none" w:sz="0" w:space="0" w:color="auto"/>
        <w:right w:val="none" w:sz="0" w:space="0" w:color="auto"/>
      </w:divBdr>
    </w:div>
    <w:div w:id="614486111">
      <w:bodyDiv w:val="1"/>
      <w:marLeft w:val="0"/>
      <w:marRight w:val="0"/>
      <w:marTop w:val="0"/>
      <w:marBottom w:val="0"/>
      <w:divBdr>
        <w:top w:val="none" w:sz="0" w:space="0" w:color="auto"/>
        <w:left w:val="none" w:sz="0" w:space="0" w:color="auto"/>
        <w:bottom w:val="none" w:sz="0" w:space="0" w:color="auto"/>
        <w:right w:val="none" w:sz="0" w:space="0" w:color="auto"/>
      </w:divBdr>
    </w:div>
    <w:div w:id="655567560">
      <w:bodyDiv w:val="1"/>
      <w:marLeft w:val="0"/>
      <w:marRight w:val="0"/>
      <w:marTop w:val="0"/>
      <w:marBottom w:val="0"/>
      <w:divBdr>
        <w:top w:val="none" w:sz="0" w:space="0" w:color="auto"/>
        <w:left w:val="none" w:sz="0" w:space="0" w:color="auto"/>
        <w:bottom w:val="none" w:sz="0" w:space="0" w:color="auto"/>
        <w:right w:val="none" w:sz="0" w:space="0" w:color="auto"/>
      </w:divBdr>
    </w:div>
    <w:div w:id="709888150">
      <w:bodyDiv w:val="1"/>
      <w:marLeft w:val="0"/>
      <w:marRight w:val="0"/>
      <w:marTop w:val="0"/>
      <w:marBottom w:val="0"/>
      <w:divBdr>
        <w:top w:val="none" w:sz="0" w:space="0" w:color="auto"/>
        <w:left w:val="none" w:sz="0" w:space="0" w:color="auto"/>
        <w:bottom w:val="none" w:sz="0" w:space="0" w:color="auto"/>
        <w:right w:val="none" w:sz="0" w:space="0" w:color="auto"/>
      </w:divBdr>
    </w:div>
    <w:div w:id="779187060">
      <w:bodyDiv w:val="1"/>
      <w:marLeft w:val="0"/>
      <w:marRight w:val="0"/>
      <w:marTop w:val="0"/>
      <w:marBottom w:val="0"/>
      <w:divBdr>
        <w:top w:val="none" w:sz="0" w:space="0" w:color="auto"/>
        <w:left w:val="none" w:sz="0" w:space="0" w:color="auto"/>
        <w:bottom w:val="none" w:sz="0" w:space="0" w:color="auto"/>
        <w:right w:val="none" w:sz="0" w:space="0" w:color="auto"/>
      </w:divBdr>
    </w:div>
    <w:div w:id="785660970">
      <w:bodyDiv w:val="1"/>
      <w:marLeft w:val="0"/>
      <w:marRight w:val="0"/>
      <w:marTop w:val="0"/>
      <w:marBottom w:val="0"/>
      <w:divBdr>
        <w:top w:val="none" w:sz="0" w:space="0" w:color="auto"/>
        <w:left w:val="none" w:sz="0" w:space="0" w:color="auto"/>
        <w:bottom w:val="none" w:sz="0" w:space="0" w:color="auto"/>
        <w:right w:val="none" w:sz="0" w:space="0" w:color="auto"/>
      </w:divBdr>
    </w:div>
    <w:div w:id="879173721">
      <w:bodyDiv w:val="1"/>
      <w:marLeft w:val="0"/>
      <w:marRight w:val="0"/>
      <w:marTop w:val="0"/>
      <w:marBottom w:val="0"/>
      <w:divBdr>
        <w:top w:val="none" w:sz="0" w:space="0" w:color="auto"/>
        <w:left w:val="none" w:sz="0" w:space="0" w:color="auto"/>
        <w:bottom w:val="none" w:sz="0" w:space="0" w:color="auto"/>
        <w:right w:val="none" w:sz="0" w:space="0" w:color="auto"/>
      </w:divBdr>
    </w:div>
    <w:div w:id="884174145">
      <w:bodyDiv w:val="1"/>
      <w:marLeft w:val="0"/>
      <w:marRight w:val="0"/>
      <w:marTop w:val="0"/>
      <w:marBottom w:val="0"/>
      <w:divBdr>
        <w:top w:val="none" w:sz="0" w:space="0" w:color="auto"/>
        <w:left w:val="none" w:sz="0" w:space="0" w:color="auto"/>
        <w:bottom w:val="none" w:sz="0" w:space="0" w:color="auto"/>
        <w:right w:val="none" w:sz="0" w:space="0" w:color="auto"/>
      </w:divBdr>
    </w:div>
    <w:div w:id="925647950">
      <w:bodyDiv w:val="1"/>
      <w:marLeft w:val="0"/>
      <w:marRight w:val="0"/>
      <w:marTop w:val="0"/>
      <w:marBottom w:val="0"/>
      <w:divBdr>
        <w:top w:val="none" w:sz="0" w:space="0" w:color="auto"/>
        <w:left w:val="none" w:sz="0" w:space="0" w:color="auto"/>
        <w:bottom w:val="none" w:sz="0" w:space="0" w:color="auto"/>
        <w:right w:val="none" w:sz="0" w:space="0" w:color="auto"/>
      </w:divBdr>
    </w:div>
    <w:div w:id="957102442">
      <w:bodyDiv w:val="1"/>
      <w:marLeft w:val="0"/>
      <w:marRight w:val="0"/>
      <w:marTop w:val="0"/>
      <w:marBottom w:val="0"/>
      <w:divBdr>
        <w:top w:val="none" w:sz="0" w:space="0" w:color="auto"/>
        <w:left w:val="none" w:sz="0" w:space="0" w:color="auto"/>
        <w:bottom w:val="none" w:sz="0" w:space="0" w:color="auto"/>
        <w:right w:val="none" w:sz="0" w:space="0" w:color="auto"/>
      </w:divBdr>
    </w:div>
    <w:div w:id="967710593">
      <w:bodyDiv w:val="1"/>
      <w:marLeft w:val="0"/>
      <w:marRight w:val="0"/>
      <w:marTop w:val="0"/>
      <w:marBottom w:val="0"/>
      <w:divBdr>
        <w:top w:val="none" w:sz="0" w:space="0" w:color="auto"/>
        <w:left w:val="none" w:sz="0" w:space="0" w:color="auto"/>
        <w:bottom w:val="none" w:sz="0" w:space="0" w:color="auto"/>
        <w:right w:val="none" w:sz="0" w:space="0" w:color="auto"/>
      </w:divBdr>
    </w:div>
    <w:div w:id="1107769605">
      <w:bodyDiv w:val="1"/>
      <w:marLeft w:val="0"/>
      <w:marRight w:val="0"/>
      <w:marTop w:val="0"/>
      <w:marBottom w:val="0"/>
      <w:divBdr>
        <w:top w:val="none" w:sz="0" w:space="0" w:color="auto"/>
        <w:left w:val="none" w:sz="0" w:space="0" w:color="auto"/>
        <w:bottom w:val="none" w:sz="0" w:space="0" w:color="auto"/>
        <w:right w:val="none" w:sz="0" w:space="0" w:color="auto"/>
      </w:divBdr>
    </w:div>
    <w:div w:id="1145581703">
      <w:bodyDiv w:val="1"/>
      <w:marLeft w:val="0"/>
      <w:marRight w:val="0"/>
      <w:marTop w:val="0"/>
      <w:marBottom w:val="0"/>
      <w:divBdr>
        <w:top w:val="none" w:sz="0" w:space="0" w:color="auto"/>
        <w:left w:val="none" w:sz="0" w:space="0" w:color="auto"/>
        <w:bottom w:val="none" w:sz="0" w:space="0" w:color="auto"/>
        <w:right w:val="none" w:sz="0" w:space="0" w:color="auto"/>
      </w:divBdr>
    </w:div>
    <w:div w:id="1190681023">
      <w:bodyDiv w:val="1"/>
      <w:marLeft w:val="0"/>
      <w:marRight w:val="0"/>
      <w:marTop w:val="0"/>
      <w:marBottom w:val="0"/>
      <w:divBdr>
        <w:top w:val="none" w:sz="0" w:space="0" w:color="auto"/>
        <w:left w:val="none" w:sz="0" w:space="0" w:color="auto"/>
        <w:bottom w:val="none" w:sz="0" w:space="0" w:color="auto"/>
        <w:right w:val="none" w:sz="0" w:space="0" w:color="auto"/>
      </w:divBdr>
    </w:div>
    <w:div w:id="1206062833">
      <w:bodyDiv w:val="1"/>
      <w:marLeft w:val="0"/>
      <w:marRight w:val="0"/>
      <w:marTop w:val="0"/>
      <w:marBottom w:val="0"/>
      <w:divBdr>
        <w:top w:val="none" w:sz="0" w:space="0" w:color="auto"/>
        <w:left w:val="none" w:sz="0" w:space="0" w:color="auto"/>
        <w:bottom w:val="none" w:sz="0" w:space="0" w:color="auto"/>
        <w:right w:val="none" w:sz="0" w:space="0" w:color="auto"/>
      </w:divBdr>
    </w:div>
    <w:div w:id="1265262849">
      <w:bodyDiv w:val="1"/>
      <w:marLeft w:val="0"/>
      <w:marRight w:val="0"/>
      <w:marTop w:val="0"/>
      <w:marBottom w:val="0"/>
      <w:divBdr>
        <w:top w:val="none" w:sz="0" w:space="0" w:color="auto"/>
        <w:left w:val="none" w:sz="0" w:space="0" w:color="auto"/>
        <w:bottom w:val="none" w:sz="0" w:space="0" w:color="auto"/>
        <w:right w:val="none" w:sz="0" w:space="0" w:color="auto"/>
      </w:divBdr>
    </w:div>
    <w:div w:id="1286738508">
      <w:bodyDiv w:val="1"/>
      <w:marLeft w:val="0"/>
      <w:marRight w:val="0"/>
      <w:marTop w:val="0"/>
      <w:marBottom w:val="0"/>
      <w:divBdr>
        <w:top w:val="none" w:sz="0" w:space="0" w:color="auto"/>
        <w:left w:val="none" w:sz="0" w:space="0" w:color="auto"/>
        <w:bottom w:val="none" w:sz="0" w:space="0" w:color="auto"/>
        <w:right w:val="none" w:sz="0" w:space="0" w:color="auto"/>
      </w:divBdr>
    </w:div>
    <w:div w:id="1296568063">
      <w:bodyDiv w:val="1"/>
      <w:marLeft w:val="0"/>
      <w:marRight w:val="0"/>
      <w:marTop w:val="0"/>
      <w:marBottom w:val="0"/>
      <w:divBdr>
        <w:top w:val="none" w:sz="0" w:space="0" w:color="auto"/>
        <w:left w:val="none" w:sz="0" w:space="0" w:color="auto"/>
        <w:bottom w:val="none" w:sz="0" w:space="0" w:color="auto"/>
        <w:right w:val="none" w:sz="0" w:space="0" w:color="auto"/>
      </w:divBdr>
    </w:div>
    <w:div w:id="1318338968">
      <w:bodyDiv w:val="1"/>
      <w:marLeft w:val="0"/>
      <w:marRight w:val="0"/>
      <w:marTop w:val="0"/>
      <w:marBottom w:val="0"/>
      <w:divBdr>
        <w:top w:val="none" w:sz="0" w:space="0" w:color="auto"/>
        <w:left w:val="none" w:sz="0" w:space="0" w:color="auto"/>
        <w:bottom w:val="none" w:sz="0" w:space="0" w:color="auto"/>
        <w:right w:val="none" w:sz="0" w:space="0" w:color="auto"/>
      </w:divBdr>
    </w:div>
    <w:div w:id="1436248189">
      <w:bodyDiv w:val="1"/>
      <w:marLeft w:val="0"/>
      <w:marRight w:val="0"/>
      <w:marTop w:val="0"/>
      <w:marBottom w:val="0"/>
      <w:divBdr>
        <w:top w:val="none" w:sz="0" w:space="0" w:color="auto"/>
        <w:left w:val="none" w:sz="0" w:space="0" w:color="auto"/>
        <w:bottom w:val="none" w:sz="0" w:space="0" w:color="auto"/>
        <w:right w:val="none" w:sz="0" w:space="0" w:color="auto"/>
      </w:divBdr>
    </w:div>
    <w:div w:id="1507284935">
      <w:bodyDiv w:val="1"/>
      <w:marLeft w:val="0"/>
      <w:marRight w:val="0"/>
      <w:marTop w:val="0"/>
      <w:marBottom w:val="0"/>
      <w:divBdr>
        <w:top w:val="none" w:sz="0" w:space="0" w:color="auto"/>
        <w:left w:val="none" w:sz="0" w:space="0" w:color="auto"/>
        <w:bottom w:val="none" w:sz="0" w:space="0" w:color="auto"/>
        <w:right w:val="none" w:sz="0" w:space="0" w:color="auto"/>
      </w:divBdr>
    </w:div>
    <w:div w:id="1551304439">
      <w:bodyDiv w:val="1"/>
      <w:marLeft w:val="0"/>
      <w:marRight w:val="0"/>
      <w:marTop w:val="0"/>
      <w:marBottom w:val="0"/>
      <w:divBdr>
        <w:top w:val="none" w:sz="0" w:space="0" w:color="auto"/>
        <w:left w:val="none" w:sz="0" w:space="0" w:color="auto"/>
        <w:bottom w:val="none" w:sz="0" w:space="0" w:color="auto"/>
        <w:right w:val="none" w:sz="0" w:space="0" w:color="auto"/>
      </w:divBdr>
    </w:div>
    <w:div w:id="1570381916">
      <w:bodyDiv w:val="1"/>
      <w:marLeft w:val="0"/>
      <w:marRight w:val="0"/>
      <w:marTop w:val="0"/>
      <w:marBottom w:val="0"/>
      <w:divBdr>
        <w:top w:val="none" w:sz="0" w:space="0" w:color="auto"/>
        <w:left w:val="none" w:sz="0" w:space="0" w:color="auto"/>
        <w:bottom w:val="none" w:sz="0" w:space="0" w:color="auto"/>
        <w:right w:val="none" w:sz="0" w:space="0" w:color="auto"/>
      </w:divBdr>
    </w:div>
    <w:div w:id="1620601276">
      <w:bodyDiv w:val="1"/>
      <w:marLeft w:val="0"/>
      <w:marRight w:val="0"/>
      <w:marTop w:val="0"/>
      <w:marBottom w:val="0"/>
      <w:divBdr>
        <w:top w:val="none" w:sz="0" w:space="0" w:color="auto"/>
        <w:left w:val="none" w:sz="0" w:space="0" w:color="auto"/>
        <w:bottom w:val="none" w:sz="0" w:space="0" w:color="auto"/>
        <w:right w:val="none" w:sz="0" w:space="0" w:color="auto"/>
      </w:divBdr>
    </w:div>
    <w:div w:id="1635140601">
      <w:bodyDiv w:val="1"/>
      <w:marLeft w:val="0"/>
      <w:marRight w:val="0"/>
      <w:marTop w:val="0"/>
      <w:marBottom w:val="0"/>
      <w:divBdr>
        <w:top w:val="none" w:sz="0" w:space="0" w:color="auto"/>
        <w:left w:val="none" w:sz="0" w:space="0" w:color="auto"/>
        <w:bottom w:val="none" w:sz="0" w:space="0" w:color="auto"/>
        <w:right w:val="none" w:sz="0" w:space="0" w:color="auto"/>
      </w:divBdr>
    </w:div>
    <w:div w:id="1710641850">
      <w:bodyDiv w:val="1"/>
      <w:marLeft w:val="0"/>
      <w:marRight w:val="0"/>
      <w:marTop w:val="0"/>
      <w:marBottom w:val="0"/>
      <w:divBdr>
        <w:top w:val="none" w:sz="0" w:space="0" w:color="auto"/>
        <w:left w:val="none" w:sz="0" w:space="0" w:color="auto"/>
        <w:bottom w:val="none" w:sz="0" w:space="0" w:color="auto"/>
        <w:right w:val="none" w:sz="0" w:space="0" w:color="auto"/>
      </w:divBdr>
      <w:divsChild>
        <w:div w:id="877662816">
          <w:marLeft w:val="0"/>
          <w:marRight w:val="0"/>
          <w:marTop w:val="0"/>
          <w:marBottom w:val="0"/>
          <w:divBdr>
            <w:top w:val="none" w:sz="0" w:space="0" w:color="auto"/>
            <w:left w:val="none" w:sz="0" w:space="0" w:color="auto"/>
            <w:bottom w:val="none" w:sz="0" w:space="0" w:color="auto"/>
            <w:right w:val="none" w:sz="0" w:space="0" w:color="auto"/>
          </w:divBdr>
        </w:div>
        <w:div w:id="1929920532">
          <w:marLeft w:val="0"/>
          <w:marRight w:val="0"/>
          <w:marTop w:val="0"/>
          <w:marBottom w:val="300"/>
          <w:divBdr>
            <w:top w:val="none" w:sz="0" w:space="0" w:color="auto"/>
            <w:left w:val="none" w:sz="0" w:space="0" w:color="auto"/>
            <w:bottom w:val="none" w:sz="0" w:space="0" w:color="auto"/>
            <w:right w:val="none" w:sz="0" w:space="0" w:color="auto"/>
          </w:divBdr>
          <w:divsChild>
            <w:div w:id="1348361909">
              <w:marLeft w:val="0"/>
              <w:marRight w:val="0"/>
              <w:marTop w:val="0"/>
              <w:marBottom w:val="0"/>
              <w:divBdr>
                <w:top w:val="none" w:sz="0" w:space="0" w:color="auto"/>
                <w:left w:val="none" w:sz="0" w:space="0" w:color="auto"/>
                <w:bottom w:val="none" w:sz="0" w:space="0" w:color="auto"/>
                <w:right w:val="none" w:sz="0" w:space="0" w:color="auto"/>
              </w:divBdr>
              <w:divsChild>
                <w:div w:id="16111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81334">
      <w:bodyDiv w:val="1"/>
      <w:marLeft w:val="0"/>
      <w:marRight w:val="0"/>
      <w:marTop w:val="0"/>
      <w:marBottom w:val="0"/>
      <w:divBdr>
        <w:top w:val="none" w:sz="0" w:space="0" w:color="auto"/>
        <w:left w:val="none" w:sz="0" w:space="0" w:color="auto"/>
        <w:bottom w:val="none" w:sz="0" w:space="0" w:color="auto"/>
        <w:right w:val="none" w:sz="0" w:space="0" w:color="auto"/>
      </w:divBdr>
    </w:div>
    <w:div w:id="1860317973">
      <w:bodyDiv w:val="1"/>
      <w:marLeft w:val="0"/>
      <w:marRight w:val="0"/>
      <w:marTop w:val="0"/>
      <w:marBottom w:val="0"/>
      <w:divBdr>
        <w:top w:val="none" w:sz="0" w:space="0" w:color="auto"/>
        <w:left w:val="none" w:sz="0" w:space="0" w:color="auto"/>
        <w:bottom w:val="none" w:sz="0" w:space="0" w:color="auto"/>
        <w:right w:val="none" w:sz="0" w:space="0" w:color="auto"/>
      </w:divBdr>
    </w:div>
    <w:div w:id="1943370419">
      <w:bodyDiv w:val="1"/>
      <w:marLeft w:val="0"/>
      <w:marRight w:val="0"/>
      <w:marTop w:val="0"/>
      <w:marBottom w:val="0"/>
      <w:divBdr>
        <w:top w:val="none" w:sz="0" w:space="0" w:color="auto"/>
        <w:left w:val="none" w:sz="0" w:space="0" w:color="auto"/>
        <w:bottom w:val="none" w:sz="0" w:space="0" w:color="auto"/>
        <w:right w:val="none" w:sz="0" w:space="0" w:color="auto"/>
      </w:divBdr>
    </w:div>
    <w:div w:id="2011367327">
      <w:bodyDiv w:val="1"/>
      <w:marLeft w:val="0"/>
      <w:marRight w:val="0"/>
      <w:marTop w:val="0"/>
      <w:marBottom w:val="0"/>
      <w:divBdr>
        <w:top w:val="none" w:sz="0" w:space="0" w:color="auto"/>
        <w:left w:val="none" w:sz="0" w:space="0" w:color="auto"/>
        <w:bottom w:val="none" w:sz="0" w:space="0" w:color="auto"/>
        <w:right w:val="none" w:sz="0" w:space="0" w:color="auto"/>
      </w:divBdr>
    </w:div>
    <w:div w:id="2088526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AUF_MoyenOri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uf.org/moyen-orient"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AUF.MoyenOrien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3527275DBB9E45AA400F5E664B9031" ma:contentTypeVersion="17" ma:contentTypeDescription="Crée un document." ma:contentTypeScope="" ma:versionID="930c64054d7645e5c9bab960c8f8caea">
  <xsd:schema xmlns:xsd="http://www.w3.org/2001/XMLSchema" xmlns:xs="http://www.w3.org/2001/XMLSchema" xmlns:p="http://schemas.microsoft.com/office/2006/metadata/properties" xmlns:ns1="http://schemas.microsoft.com/sharepoint/v3" xmlns:ns2="a72e391e-6a7e-4a78-9109-da3d1b8b6fd9" xmlns:ns3="2e80bc64-7750-45f3-8f47-a5673ba8b009" xmlns:ns4="12bea935-8f96-4e2a-91e0-960c791cc403" targetNamespace="http://schemas.microsoft.com/office/2006/metadata/properties" ma:root="true" ma:fieldsID="12ec076f1806fdc85c9eb7df185b1902" ns1:_="" ns2:_="" ns3:_="" ns4:_="">
    <xsd:import namespace="http://schemas.microsoft.com/sharepoint/v3"/>
    <xsd:import namespace="a72e391e-6a7e-4a78-9109-da3d1b8b6fd9"/>
    <xsd:import namespace="2e80bc64-7750-45f3-8f47-a5673ba8b009"/>
    <xsd:import namespace="12bea935-8f96-4e2a-91e0-960c791cc403"/>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3:MediaServiceDateTaken" minOccurs="0"/>
                <xsd:element ref="ns3:MediaServiceAutoTags" minOccurs="0"/>
                <xsd:element ref="ns3:MediaServiceOCR" minOccurs="0"/>
                <xsd:element ref="ns4:MediaServiceLocation" minOccurs="0"/>
                <xsd:element ref="ns4:d4fbc7fd442e405e95d5efc5e5d146d3"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étés de la stratégie de conformité unifiée" ma:hidden="true" ma:internalName="_ip_UnifiedCompliancePolicyProperties">
      <xsd:simpleType>
        <xsd:restriction base="dms:Note"/>
      </xsd:simpleType>
    </xsd:element>
    <xsd:element name="_ip_UnifiedCompliancePolicyUIAction" ma:index="22"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e391e-6a7e-4a78-9109-da3d1b8b6fd9"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Mots clés d’entreprise" ma:fieldId="{23f27201-bee3-471e-b2e7-b64fd8b7ca38}" ma:taxonomyMulti="true" ma:sspId="29a13ef7-c7d7-4002-a890-fdda62768386"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d7833887-83a9-47e2-b8e4-acdfece23690}" ma:internalName="TaxCatchAll" ma:showField="CatchAllData" ma:web="a72e391e-6a7e-4a78-9109-da3d1b8b6f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80bc64-7750-45f3-8f47-a5673ba8b0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bea935-8f96-4e2a-91e0-960c791cc403" elementFormDefault="qualified">
    <xsd:import namespace="http://schemas.microsoft.com/office/2006/documentManagement/types"/>
    <xsd:import namespace="http://schemas.microsoft.com/office/infopath/2007/PartnerControls"/>
    <xsd:element name="MediaServiceLocation" ma:index="16" nillable="true" ma:displayName="MediaServiceLocation" ma:internalName="MediaServiceLocation" ma:readOnly="true">
      <xsd:simpleType>
        <xsd:restriction base="dms:Text"/>
      </xsd:simpleType>
    </xsd:element>
    <xsd:element name="d4fbc7fd442e405e95d5efc5e5d146d3" ma:index="18" nillable="true" ma:taxonomy="true" ma:internalName="d4fbc7fd442e405e95d5efc5e5d146d3" ma:taxonomyFieldName="Classification" ma:displayName="Classification" ma:fieldId="{d4fbc7fd-442e-405e-95d5-efc5e5d146d3}" ma:sspId="29a13ef7-c7d7-4002-a890-fdda62768386" ma:termSetId="87a67df7-09a1-4d7a-991e-3fb14d5195d7" ma:anchorId="00000000-0000-0000-0000-000000000000" ma:open="fals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4fbc7fd442e405e95d5efc5e5d146d3 xmlns="12bea935-8f96-4e2a-91e0-960c791cc403">
      <Terms xmlns="http://schemas.microsoft.com/office/infopath/2007/PartnerControls"/>
    </d4fbc7fd442e405e95d5efc5e5d146d3>
    <TaxCatchAll xmlns="a72e391e-6a7e-4a78-9109-da3d1b8b6fd9"/>
    <TaxKeywordTaxHTField xmlns="a72e391e-6a7e-4a78-9109-da3d1b8b6fd9">
      <Terms xmlns="http://schemas.microsoft.com/office/infopath/2007/PartnerControls"/>
    </TaxKeywordTaxHTField>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7D080-1EC5-464F-9C59-F9975E857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2e391e-6a7e-4a78-9109-da3d1b8b6fd9"/>
    <ds:schemaRef ds:uri="2e80bc64-7750-45f3-8f47-a5673ba8b009"/>
    <ds:schemaRef ds:uri="12bea935-8f96-4e2a-91e0-960c791cc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9CF97A-B214-4EDA-94B7-89B3CEC84CF2}">
  <ds:schemaRefs>
    <ds:schemaRef ds:uri="http://schemas.microsoft.com/sharepoint/v3/contenttype/forms"/>
  </ds:schemaRefs>
</ds:datastoreItem>
</file>

<file path=customXml/itemProps3.xml><?xml version="1.0" encoding="utf-8"?>
<ds:datastoreItem xmlns:ds="http://schemas.openxmlformats.org/officeDocument/2006/customXml" ds:itemID="{4631F397-A3D2-4C64-8E35-A4C3EB21E8B4}">
  <ds:schemaRefs>
    <ds:schemaRef ds:uri="http://schemas.microsoft.com/office/2006/metadata/properties"/>
    <ds:schemaRef ds:uri="http://schemas.microsoft.com/office/infopath/2007/PartnerControls"/>
    <ds:schemaRef ds:uri="12bea935-8f96-4e2a-91e0-960c791cc403"/>
    <ds:schemaRef ds:uri="a72e391e-6a7e-4a78-9109-da3d1b8b6fd9"/>
    <ds:schemaRef ds:uri="http://schemas.microsoft.com/sharepoint/v3"/>
  </ds:schemaRefs>
</ds:datastoreItem>
</file>

<file path=customXml/itemProps4.xml><?xml version="1.0" encoding="utf-8"?>
<ds:datastoreItem xmlns:ds="http://schemas.openxmlformats.org/officeDocument/2006/customXml" ds:itemID="{72CC6458-CCD5-4B63-9270-D5137BC80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475</Words>
  <Characters>2617</Characters>
  <Application>Microsoft Office Word</Application>
  <DocSecurity>0</DocSecurity>
  <Lines>21</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Hervé</dc:creator>
  <cp:lastModifiedBy>Joelle Riachi</cp:lastModifiedBy>
  <cp:revision>34</cp:revision>
  <cp:lastPrinted>2020-02-26T09:44:00Z</cp:lastPrinted>
  <dcterms:created xsi:type="dcterms:W3CDTF">2020-02-24T11:58:00Z</dcterms:created>
  <dcterms:modified xsi:type="dcterms:W3CDTF">2020-02-28T09:33:00Z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0x010100653527275DBB9E45AA400F5E664B9031</vt:lpwstr>
  </property>
  <property fmtid="{D5CDD505-2E9C-101B-9397-08002B2CF9AE}" pid="3" name="TaxKeyword">
    <vt:lpwstr/>
  </property>
  <property fmtid="{D5CDD505-2E9C-101B-9397-08002B2CF9AE}" pid="4" name="Classification">
    <vt:lpwstr/>
  </property>
</Properties>
</file>