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3A45" w14:textId="77777777" w:rsidR="0034749A" w:rsidRPr="00026710" w:rsidRDefault="0034749A" w:rsidP="00214712">
      <w:pPr>
        <w:jc w:val="center"/>
        <w:rPr>
          <w:rFonts w:cs="Times New Roman"/>
          <w:b/>
          <w:bCs/>
          <w:color w:val="2F5496" w:themeColor="accent1" w:themeShade="BF"/>
          <w:sz w:val="22"/>
          <w:szCs w:val="22"/>
        </w:rPr>
      </w:pPr>
    </w:p>
    <w:p w14:paraId="733387A9" w14:textId="77777777" w:rsidR="0034749A" w:rsidRPr="00026710" w:rsidRDefault="0034749A" w:rsidP="007818C0">
      <w:pPr>
        <w:rPr>
          <w:rFonts w:cs="Times New Roman"/>
          <w:b/>
          <w:bCs/>
          <w:color w:val="2F5496" w:themeColor="accent1" w:themeShade="BF"/>
          <w:spacing w:val="-6"/>
          <w:sz w:val="22"/>
          <w:szCs w:val="22"/>
        </w:rPr>
      </w:pPr>
    </w:p>
    <w:p w14:paraId="1145998B" w14:textId="1E226307" w:rsidR="00D83FF1" w:rsidRPr="00A73A5C" w:rsidRDefault="007818C0" w:rsidP="007818C0">
      <w:pPr>
        <w:tabs>
          <w:tab w:val="center" w:pos="5386"/>
          <w:tab w:val="left" w:pos="8417"/>
        </w:tabs>
        <w:rPr>
          <w:rFonts w:ascii="Arial Nova Cond" w:hAnsi="Arial Nova Cond" w:cs="Times New Roman"/>
          <w:b/>
          <w:bCs/>
          <w:color w:val="C00000"/>
          <w:spacing w:val="-6"/>
          <w:kern w:val="22"/>
          <w:sz w:val="28"/>
          <w:szCs w:val="28"/>
        </w:rPr>
      </w:pPr>
      <w:r w:rsidRPr="00A73A5C">
        <w:rPr>
          <w:rFonts w:ascii="Arial Nova Cond" w:hAnsi="Arial Nova Cond" w:cs="Times New Roman"/>
          <w:b/>
          <w:bCs/>
          <w:color w:val="C00000"/>
          <w:spacing w:val="-6"/>
          <w:kern w:val="22"/>
          <w:sz w:val="28"/>
          <w:szCs w:val="28"/>
        </w:rPr>
        <w:tab/>
      </w:r>
      <w:r w:rsidR="00D83FF1" w:rsidRPr="00A73A5C">
        <w:rPr>
          <w:rFonts w:ascii="Arial Nova Cond" w:hAnsi="Arial Nova Cond" w:cs="Times New Roman"/>
          <w:b/>
          <w:bCs/>
          <w:color w:val="C00000"/>
          <w:spacing w:val="-6"/>
          <w:kern w:val="22"/>
          <w:sz w:val="28"/>
          <w:szCs w:val="28"/>
        </w:rPr>
        <w:t xml:space="preserve">FICHE SIGNALÉTIQUE </w:t>
      </w:r>
      <w:r w:rsidRPr="00A73A5C">
        <w:rPr>
          <w:rFonts w:ascii="Arial Nova Cond" w:hAnsi="Arial Nova Cond" w:cs="Times New Roman"/>
          <w:b/>
          <w:bCs/>
          <w:color w:val="C00000"/>
          <w:spacing w:val="-6"/>
          <w:kern w:val="22"/>
          <w:sz w:val="28"/>
          <w:szCs w:val="28"/>
        </w:rPr>
        <w:tab/>
      </w:r>
    </w:p>
    <w:p w14:paraId="72BDD766" w14:textId="4CC24590" w:rsidR="0034749A" w:rsidRDefault="0034749A" w:rsidP="0034749A">
      <w:pPr>
        <w:jc w:val="center"/>
        <w:rPr>
          <w:rFonts w:cs="Times New Roman"/>
          <w:b/>
          <w:bCs/>
          <w:color w:val="211DB3"/>
          <w:sz w:val="22"/>
          <w:szCs w:val="22"/>
        </w:rPr>
      </w:pPr>
    </w:p>
    <w:p w14:paraId="53F37E1A" w14:textId="77777777" w:rsidR="007818C0" w:rsidRPr="00BE3244" w:rsidRDefault="007818C0" w:rsidP="0034749A">
      <w:pPr>
        <w:jc w:val="center"/>
        <w:rPr>
          <w:rFonts w:cs="Times New Roman"/>
          <w:b/>
          <w:bCs/>
          <w:color w:val="211DB3"/>
          <w:sz w:val="22"/>
          <w:szCs w:val="22"/>
        </w:rPr>
      </w:pPr>
    </w:p>
    <w:p w14:paraId="362024D7" w14:textId="77777777" w:rsidR="00D83FF1" w:rsidRDefault="00D83FF1">
      <w:pPr>
        <w:rPr>
          <w:rFonts w:cs="Times New Roman"/>
          <w:color w:val="000000"/>
          <w:sz w:val="18"/>
          <w:szCs w:val="18"/>
        </w:rPr>
      </w:pPr>
    </w:p>
    <w:tbl>
      <w:tblPr>
        <w:tblW w:w="11166" w:type="dxa"/>
        <w:tblInd w:w="-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10"/>
        <w:gridCol w:w="1372"/>
        <w:gridCol w:w="2248"/>
        <w:gridCol w:w="1579"/>
        <w:gridCol w:w="4257"/>
      </w:tblGrid>
      <w:tr w:rsidR="00D83FF1" w:rsidRPr="00813C08" w14:paraId="40178FE6" w14:textId="77777777" w:rsidTr="00BE3244">
        <w:trPr>
          <w:cantSplit/>
        </w:trPr>
        <w:tc>
          <w:tcPr>
            <w:tcW w:w="111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496B0" w:themeFill="text2" w:themeFillTint="99"/>
          </w:tcPr>
          <w:p w14:paraId="0A32208E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IDENTIFICATION</w:t>
            </w:r>
          </w:p>
        </w:tc>
      </w:tr>
      <w:tr w:rsidR="00D83FF1" w:rsidRPr="00813C08" w14:paraId="2A8D14B4" w14:textId="77777777" w:rsidTr="00026710">
        <w:trPr>
          <w:cantSplit/>
          <w:trHeight w:val="362"/>
        </w:trPr>
        <w:tc>
          <w:tcPr>
            <w:tcW w:w="1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62F839C1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Nom et Prénom </w:t>
            </w:r>
          </w:p>
        </w:tc>
        <w:tc>
          <w:tcPr>
            <w:tcW w:w="945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CC7ABA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b/>
                <w:bCs/>
                <w:sz w:val="18"/>
                <w:szCs w:val="18"/>
              </w:rPr>
            </w:pPr>
          </w:p>
        </w:tc>
      </w:tr>
      <w:tr w:rsidR="00D83FF1" w:rsidRPr="00813C08" w14:paraId="5A7151C2" w14:textId="77777777" w:rsidTr="00BE3244">
        <w:trPr>
          <w:cantSplit/>
        </w:trPr>
        <w:tc>
          <w:tcPr>
            <w:tcW w:w="111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496B0" w:themeFill="text2" w:themeFillTint="99"/>
          </w:tcPr>
          <w:p w14:paraId="015FFCC9" w14:textId="67B85439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TYPE DE BOURSE SOLLICITÉE </w:t>
            </w:r>
          </w:p>
        </w:tc>
      </w:tr>
      <w:tr w:rsidR="00293792" w:rsidRPr="00813C08" w14:paraId="24008FD9" w14:textId="77777777" w:rsidTr="00026710">
        <w:trPr>
          <w:cantSplit/>
          <w:trHeight w:val="291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4C9A3BA4" w14:textId="5CDA7836" w:rsidR="00293792" w:rsidRPr="00813C08" w:rsidRDefault="00293792">
            <w:pPr>
              <w:pStyle w:val="Contenudetableau"/>
              <w:snapToGrid w:val="0"/>
              <w:rPr>
                <w:rFonts w:ascii="Arial Nova Cond" w:eastAsia="DengXian" w:hAnsi="Arial Nova Cond"/>
              </w:rPr>
            </w:pPr>
            <w:r w:rsidRPr="00813C08">
              <w:rPr>
                <w:rFonts w:ascii="Arial Nova Cond" w:hAnsi="Arial Nova Cond" w:cs="Times New Roman"/>
                <w:i/>
                <w:iCs/>
                <w:sz w:val="18"/>
                <w:szCs w:val="18"/>
              </w:rPr>
              <w:t>Coche</w:t>
            </w:r>
            <w:r w:rsidR="00E52434">
              <w:rPr>
                <w:rFonts w:ascii="Arial Nova Cond" w:hAnsi="Arial Nova Cond" w:cs="Times New Roman"/>
                <w:i/>
                <w:iCs/>
                <w:sz w:val="18"/>
                <w:szCs w:val="18"/>
              </w:rPr>
              <w:t>z</w:t>
            </w:r>
            <w:r w:rsidR="00402880" w:rsidRPr="00813C08">
              <w:rPr>
                <w:rFonts w:ascii="Arial Nova Cond" w:hAnsi="Arial Nova Cond" w:cs="Times New Roman"/>
                <w:i/>
                <w:iCs/>
                <w:sz w:val="18"/>
                <w:szCs w:val="18"/>
              </w:rPr>
              <w:t xml:space="preserve"> une seule option</w:t>
            </w:r>
            <w:r w:rsidRPr="00813C08">
              <w:rPr>
                <w:rFonts w:ascii="Arial Nova Cond" w:hAnsi="Arial Nova Cond" w:cs="Times New Roman"/>
                <w:i/>
                <w:iCs/>
                <w:sz w:val="18"/>
                <w:szCs w:val="18"/>
              </w:rPr>
              <w:t xml:space="preserve"> :</w:t>
            </w:r>
          </w:p>
        </w:tc>
        <w:tc>
          <w:tcPr>
            <w:tcW w:w="38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8DD1ED" w14:textId="0CF6FD2C" w:rsidR="00293792" w:rsidRPr="00813C08" w:rsidRDefault="00293792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object w:dxaOrig="225" w:dyaOrig="225" w14:anchorId="76A8E0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56.3pt;height:18pt" o:ole="">
                  <v:imagedata r:id="rId11" o:title=""/>
                </v:shape>
                <w:control r:id="rId12" w:name="Doctorat" w:shapeid="_x0000_i1035"/>
              </w:object>
            </w:r>
          </w:p>
        </w:tc>
        <w:tc>
          <w:tcPr>
            <w:tcW w:w="42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BB3582" w14:textId="418493DD" w:rsidR="00293792" w:rsidRPr="00813C08" w:rsidRDefault="00293792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object w:dxaOrig="225" w:dyaOrig="225" w14:anchorId="7A03441F">
                <v:shape id="_x0000_i1036" type="#_x0000_t75" style="width:74.3pt;height:18pt" o:ole="">
                  <v:imagedata r:id="rId13" o:title=""/>
                </v:shape>
                <w:control r:id="rId14" w:name="Doctorat1" w:shapeid="_x0000_i1036"/>
              </w:object>
            </w:r>
          </w:p>
        </w:tc>
      </w:tr>
      <w:tr w:rsidR="00D83FF1" w:rsidRPr="00813C08" w14:paraId="69B2711A" w14:textId="77777777" w:rsidTr="00026710">
        <w:trPr>
          <w:cantSplit/>
          <w:trHeight w:val="313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449B4695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Titre et fonctions universitaires actuels :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EF984D" w14:textId="77777777" w:rsidR="00D83FF1" w:rsidRPr="00813C08" w:rsidRDefault="00D83FF1" w:rsidP="00EC48B6">
            <w:pPr>
              <w:jc w:val="both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7781AD81" w14:textId="77777777" w:rsidTr="00BE3244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76"/>
        </w:trPr>
        <w:tc>
          <w:tcPr>
            <w:tcW w:w="111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496B0" w:themeFill="text2" w:themeFillTint="99"/>
          </w:tcPr>
          <w:p w14:paraId="7DA9D5F2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ÉTABLISSEMENT D’ORIGINE</w:t>
            </w:r>
          </w:p>
        </w:tc>
      </w:tr>
      <w:tr w:rsidR="00D83FF1" w:rsidRPr="00813C08" w14:paraId="541B45A8" w14:textId="77777777" w:rsidTr="000267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55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44EA3329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Nom de l’établissement d’origine : 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B98B20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0655B3C1" w14:textId="77777777" w:rsidTr="000267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01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354C219D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Faculté, département ou laboratoire : 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B246DF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7901C3B3" w14:textId="77777777" w:rsidTr="00026710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hRule="exact" w:val="268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20DDA551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Pays :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BE2B9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  <w:p w14:paraId="32D5CC4B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  <w:p w14:paraId="4F0B211A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Pays :</w:t>
            </w:r>
          </w:p>
        </w:tc>
      </w:tr>
      <w:tr w:rsidR="00D83FF1" w:rsidRPr="00813C08" w14:paraId="2CE53A71" w14:textId="77777777" w:rsidTr="00BE3244">
        <w:trPr>
          <w:cantSplit/>
          <w:trHeight w:val="23"/>
        </w:trPr>
        <w:tc>
          <w:tcPr>
            <w:tcW w:w="111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496B0" w:themeFill="text2" w:themeFillTint="99"/>
          </w:tcPr>
          <w:p w14:paraId="53BDA163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ÉTABLISSEMENT D’ACCUEIL</w:t>
            </w:r>
          </w:p>
        </w:tc>
      </w:tr>
      <w:tr w:rsidR="00D83FF1" w:rsidRPr="00813C08" w14:paraId="2FB3109A" w14:textId="77777777" w:rsidTr="00026710">
        <w:trPr>
          <w:cantSplit/>
          <w:trHeight w:val="290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70FFD4F8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Nom de l’établissement d’accueil :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9A18B8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35AEB4AD" w14:textId="77777777" w:rsidTr="00026710">
        <w:trPr>
          <w:cantSplit/>
          <w:trHeight w:val="269"/>
        </w:trPr>
        <w:tc>
          <w:tcPr>
            <w:tcW w:w="30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0390C1E9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Faculté, département ou laboratoire : </w:t>
            </w:r>
          </w:p>
        </w:tc>
        <w:tc>
          <w:tcPr>
            <w:tcW w:w="808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6BB294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28096418" w14:textId="77777777" w:rsidTr="00BE3244">
        <w:trPr>
          <w:cantSplit/>
        </w:trPr>
        <w:tc>
          <w:tcPr>
            <w:tcW w:w="111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496B0" w:themeFill="text2" w:themeFillTint="99"/>
          </w:tcPr>
          <w:p w14:paraId="0A5633AF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PÉRIODE DE MOBILITÉ</w:t>
            </w:r>
          </w:p>
        </w:tc>
      </w:tr>
      <w:tr w:rsidR="00D83FF1" w:rsidRPr="00813C08" w14:paraId="560B295E" w14:textId="77777777" w:rsidTr="00595CB9">
        <w:trPr>
          <w:cantSplit/>
          <w:trHeight w:val="326"/>
        </w:trPr>
        <w:tc>
          <w:tcPr>
            <w:tcW w:w="1116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51A3F2" w14:textId="3DD705BD" w:rsidR="00D83FF1" w:rsidRPr="00813C08" w:rsidRDefault="00D83FF1">
            <w:pPr>
              <w:pStyle w:val="Contenudetableau"/>
              <w:rPr>
                <w:rFonts w:ascii="Arial Nova Cond" w:hAnsi="Arial Nova Cond"/>
                <w:i/>
                <w:iCs/>
                <w:sz w:val="18"/>
                <w:szCs w:val="18"/>
              </w:rPr>
            </w:pPr>
            <w:r w:rsidRPr="00813C08">
              <w:rPr>
                <w:rFonts w:ascii="Arial Nova Cond" w:hAnsi="Arial Nova Cond"/>
                <w:i/>
                <w:iCs/>
                <w:sz w:val="18"/>
                <w:szCs w:val="18"/>
              </w:rPr>
              <w:t xml:space="preserve">Rappel : </w:t>
            </w:r>
            <w:r w:rsidR="00595CB9" w:rsidRPr="00813C08">
              <w:rPr>
                <w:rFonts w:ascii="Arial Nova Cond" w:hAnsi="Arial Nova Cond"/>
                <w:i/>
                <w:iCs/>
                <w:sz w:val="18"/>
                <w:szCs w:val="18"/>
              </w:rPr>
              <w:t>La durée de la mobilité est de 3 mois. Elle</w:t>
            </w:r>
            <w:r w:rsidRPr="00813C08">
              <w:rPr>
                <w:rFonts w:ascii="Arial Nova Cond" w:hAnsi="Arial Nova Cond"/>
                <w:i/>
                <w:iCs/>
                <w:sz w:val="18"/>
                <w:szCs w:val="18"/>
              </w:rPr>
              <w:t xml:space="preserve"> doit être utilisée </w:t>
            </w:r>
            <w:r w:rsidR="0094235A" w:rsidRPr="00813C08">
              <w:rPr>
                <w:rFonts w:ascii="Arial Nova Cond" w:hAnsi="Arial Nova Cond"/>
                <w:i/>
                <w:iCs/>
                <w:sz w:val="18"/>
                <w:szCs w:val="18"/>
              </w:rPr>
              <w:t xml:space="preserve">impérativement </w:t>
            </w:r>
            <w:r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entre le </w:t>
            </w:r>
            <w:r w:rsidR="00555254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1</w:t>
            </w:r>
            <w:r w:rsidR="004E207C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  <w:vertAlign w:val="superscript"/>
              </w:rPr>
              <w:t>er</w:t>
            </w:r>
            <w:r w:rsidR="00555254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B13C2A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mai</w:t>
            </w:r>
            <w:r w:rsidR="00555254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2024 </w:t>
            </w:r>
            <w:r w:rsidR="00555254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et le </w:t>
            </w:r>
            <w:r w:rsidR="00B13C2A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31</w:t>
            </w:r>
            <w:r w:rsidR="00555254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E207C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juillet</w:t>
            </w:r>
            <w:r w:rsidR="001B5C33" w:rsidRP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 xml:space="preserve"> 202</w:t>
            </w:r>
            <w:r w:rsidR="00813C08">
              <w:rPr>
                <w:rFonts w:ascii="Arial Nova Cond" w:hAnsi="Arial Nova Cond"/>
                <w:b/>
                <w:bCs/>
                <w:i/>
                <w:iCs/>
                <w:sz w:val="18"/>
                <w:szCs w:val="18"/>
              </w:rPr>
              <w:t>4</w:t>
            </w:r>
            <w:r w:rsidR="0094235A" w:rsidRPr="00813C08">
              <w:rPr>
                <w:rFonts w:ascii="Arial Nova Cond" w:hAnsi="Arial Nova Cond"/>
                <w:i/>
                <w:iCs/>
                <w:sz w:val="18"/>
                <w:szCs w:val="18"/>
              </w:rPr>
              <w:t>.</w:t>
            </w:r>
          </w:p>
        </w:tc>
      </w:tr>
      <w:tr w:rsidR="00D83FF1" w:rsidRPr="00813C08" w14:paraId="1F1EC5CE" w14:textId="77777777" w:rsidTr="00BE3244">
        <w:trPr>
          <w:cantSplit/>
        </w:trPr>
        <w:tc>
          <w:tcPr>
            <w:tcW w:w="111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496B0" w:themeFill="text2" w:themeFillTint="99"/>
          </w:tcPr>
          <w:p w14:paraId="5864690C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DOSSIER SCIENTIFIQUE</w:t>
            </w:r>
          </w:p>
        </w:tc>
      </w:tr>
      <w:tr w:rsidR="00D83FF1" w:rsidRPr="00813C08" w14:paraId="1745F6CB" w14:textId="77777777" w:rsidTr="00026710">
        <w:trPr>
          <w:cantSplit/>
          <w:trHeight w:val="335"/>
        </w:trPr>
        <w:tc>
          <w:tcPr>
            <w:tcW w:w="1116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 w:themeFill="accent3" w:themeFillTint="33"/>
          </w:tcPr>
          <w:p w14:paraId="7A973E82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Intitulé du sujet de la recherche :</w:t>
            </w:r>
          </w:p>
        </w:tc>
      </w:tr>
      <w:tr w:rsidR="00D83FF1" w:rsidRPr="00813C08" w14:paraId="56E005A3" w14:textId="77777777" w:rsidTr="00595CB9">
        <w:trPr>
          <w:cantSplit/>
          <w:trHeight w:val="630"/>
        </w:trPr>
        <w:tc>
          <w:tcPr>
            <w:tcW w:w="1116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97D12" w14:textId="77777777" w:rsidR="00214712" w:rsidRPr="00813C08" w:rsidRDefault="00214712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55E3954F" w14:textId="77777777" w:rsidTr="00BE3244">
        <w:trPr>
          <w:cantSplit/>
        </w:trPr>
        <w:tc>
          <w:tcPr>
            <w:tcW w:w="111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496B0" w:themeFill="text2" w:themeFillTint="99"/>
          </w:tcPr>
          <w:p w14:paraId="6B451FD8" w14:textId="77777777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DISCIPLINE</w:t>
            </w:r>
          </w:p>
        </w:tc>
      </w:tr>
      <w:tr w:rsidR="00D83FF1" w:rsidRPr="00813C08" w14:paraId="3BE1F8B4" w14:textId="77777777" w:rsidTr="00595CB9">
        <w:trPr>
          <w:cantSplit/>
          <w:trHeight w:val="608"/>
        </w:trPr>
        <w:tc>
          <w:tcPr>
            <w:tcW w:w="1116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E3CAA6" w14:textId="6B48C818" w:rsidR="00D83FF1" w:rsidRPr="00813C08" w:rsidRDefault="00D83FF1">
            <w:pPr>
              <w:pStyle w:val="Contenudetableau"/>
              <w:snapToGrid w:val="0"/>
              <w:jc w:val="both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Il est obligatoire que votre candidature s'inscrive dans les thématiques proposées par les universités d'accueil dans le document « </w:t>
            </w:r>
            <w:r w:rsidR="00A9071B" w:rsidRPr="00813C08">
              <w:rPr>
                <w:rFonts w:ascii="Arial Nova Cond" w:hAnsi="Arial Nova Cond" w:cs="Times New Roman"/>
                <w:sz w:val="18"/>
                <w:szCs w:val="18"/>
              </w:rPr>
              <w:t>Liste des u</w:t>
            </w:r>
            <w:r w:rsidR="00595CB9" w:rsidRPr="00813C08">
              <w:rPr>
                <w:rFonts w:ascii="Arial Nova Cond" w:hAnsi="Arial Nova Cond" w:cs="Times New Roman"/>
                <w:sz w:val="18"/>
                <w:szCs w:val="18"/>
              </w:rPr>
              <w:t>niversités</w:t>
            </w: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 d'accueil et </w:t>
            </w:r>
            <w:r w:rsidR="00214712" w:rsidRPr="00813C08">
              <w:rPr>
                <w:rFonts w:ascii="Arial Nova Cond" w:hAnsi="Arial Nova Cond" w:cs="Times New Roman"/>
                <w:sz w:val="18"/>
                <w:szCs w:val="18"/>
              </w:rPr>
              <w:t>l</w:t>
            </w: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eurs thématiques de recherche », sinon votre demande risque de ne pas être traitée.</w:t>
            </w:r>
          </w:p>
        </w:tc>
      </w:tr>
      <w:tr w:rsidR="00D83FF1" w:rsidRPr="00813C08" w14:paraId="7E138069" w14:textId="77777777" w:rsidTr="00026710">
        <w:trPr>
          <w:cantSplit/>
        </w:trPr>
        <w:tc>
          <w:tcPr>
            <w:tcW w:w="533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DEDED" w:themeFill="accent3" w:themeFillTint="33"/>
          </w:tcPr>
          <w:p w14:paraId="670EE648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Intitulé de la thématique (et sous-discipline, le cas échéant) :</w:t>
            </w:r>
          </w:p>
        </w:tc>
        <w:tc>
          <w:tcPr>
            <w:tcW w:w="58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DEDED" w:themeFill="accent3" w:themeFillTint="33"/>
          </w:tcPr>
          <w:p w14:paraId="41A550A4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Faculté ayant proposé la thématique – si indiquée dans le document</w:t>
            </w:r>
          </w:p>
        </w:tc>
      </w:tr>
      <w:tr w:rsidR="00D83FF1" w:rsidRPr="00813C08" w14:paraId="36423A98" w14:textId="77777777" w:rsidTr="00595CB9">
        <w:trPr>
          <w:cantSplit/>
          <w:trHeight w:val="629"/>
        </w:trPr>
        <w:tc>
          <w:tcPr>
            <w:tcW w:w="533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23E5F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  <w:p w14:paraId="21ABF2F5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  <w:p w14:paraId="448A810D" w14:textId="77777777" w:rsidR="00355AA1" w:rsidRPr="00813C08" w:rsidRDefault="00355AA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  <w:p w14:paraId="1B8F90AA" w14:textId="5C9468EF" w:rsidR="00355AA1" w:rsidRPr="00813C08" w:rsidRDefault="00355AA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  <w:tc>
          <w:tcPr>
            <w:tcW w:w="583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AD8E8A" w14:textId="77777777" w:rsidR="00D83FF1" w:rsidRPr="00813C08" w:rsidRDefault="00D83FF1">
            <w:pPr>
              <w:pStyle w:val="Contenudetableau"/>
              <w:snapToGrid w:val="0"/>
              <w:rPr>
                <w:rFonts w:ascii="Arial Nova Cond" w:hAnsi="Arial Nova Cond" w:cs="Times New Roman"/>
                <w:sz w:val="18"/>
                <w:szCs w:val="18"/>
              </w:rPr>
            </w:pPr>
          </w:p>
        </w:tc>
      </w:tr>
      <w:tr w:rsidR="00D83FF1" w:rsidRPr="00813C08" w14:paraId="06BACC7C" w14:textId="77777777" w:rsidTr="00BE3244">
        <w:trPr>
          <w:cantSplit/>
        </w:trPr>
        <w:tc>
          <w:tcPr>
            <w:tcW w:w="11166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8496B0" w:themeFill="text2" w:themeFillTint="99"/>
          </w:tcPr>
          <w:p w14:paraId="25CEB9CE" w14:textId="1FC05193" w:rsidR="00D83FF1" w:rsidRPr="00813C08" w:rsidRDefault="00D83FF1">
            <w:pPr>
              <w:pStyle w:val="titrebleu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sz w:val="18"/>
                <w:szCs w:val="18"/>
              </w:rPr>
              <w:t>SIGNATURE</w:t>
            </w:r>
            <w:r w:rsidR="00355AA1" w:rsidRPr="00813C08">
              <w:rPr>
                <w:rFonts w:ascii="Arial Nova Cond" w:hAnsi="Arial Nova Cond" w:cs="Times New Roman"/>
                <w:sz w:val="18"/>
                <w:szCs w:val="18"/>
              </w:rPr>
              <w:t xml:space="preserve"> DU CANDIDAT</w:t>
            </w:r>
          </w:p>
        </w:tc>
      </w:tr>
      <w:tr w:rsidR="008474B4" w:rsidRPr="00813C08" w14:paraId="5A596BD9" w14:textId="77777777" w:rsidTr="001005B6">
        <w:trPr>
          <w:cantSplit/>
          <w:trHeight w:val="326"/>
        </w:trPr>
        <w:tc>
          <w:tcPr>
            <w:tcW w:w="1116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5543FF" w14:textId="731AD073" w:rsidR="008474B4" w:rsidRPr="00813C08" w:rsidRDefault="008474B4">
            <w:pPr>
              <w:pStyle w:val="Contenudetableau"/>
              <w:snapToGrid w:val="0"/>
              <w:spacing w:before="113" w:after="113"/>
              <w:jc w:val="both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 xml:space="preserve">Nom et </w:t>
            </w:r>
            <w:r w:rsidR="00BE3244"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>prénom :</w:t>
            </w:r>
          </w:p>
          <w:p w14:paraId="1B1E57F8" w14:textId="2A506188" w:rsidR="008474B4" w:rsidRPr="00813C08" w:rsidRDefault="008474B4">
            <w:pPr>
              <w:pStyle w:val="Contenudetableau"/>
              <w:snapToGrid w:val="0"/>
              <w:spacing w:before="113" w:after="113"/>
              <w:jc w:val="both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 xml:space="preserve">Signature </w:t>
            </w:r>
            <w:r w:rsidR="002F5A68"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 xml:space="preserve">(manuscrite ou électronique) </w:t>
            </w:r>
            <w:r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>:</w:t>
            </w:r>
          </w:p>
          <w:p w14:paraId="6CF6FD1E" w14:textId="5DBE1EA6" w:rsidR="008474B4" w:rsidRPr="00813C08" w:rsidRDefault="008474B4">
            <w:pPr>
              <w:pStyle w:val="Contenudetableau"/>
              <w:snapToGrid w:val="0"/>
              <w:spacing w:before="113" w:after="113"/>
              <w:jc w:val="both"/>
              <w:rPr>
                <w:rFonts w:ascii="Arial Nova Cond" w:hAnsi="Arial Nova Cond"/>
              </w:rPr>
            </w:pPr>
            <w:r w:rsidRPr="00813C08">
              <w:rPr>
                <w:rFonts w:ascii="Arial Nova Cond" w:hAnsi="Arial Nova Cond" w:cs="Times New Roman"/>
                <w:color w:val="000000"/>
                <w:sz w:val="18"/>
                <w:szCs w:val="18"/>
              </w:rPr>
              <w:t>Date :</w:t>
            </w:r>
          </w:p>
        </w:tc>
      </w:tr>
    </w:tbl>
    <w:p w14:paraId="1E087F8A" w14:textId="0C21654F" w:rsidR="00D83FF1" w:rsidRDefault="00D83FF1" w:rsidP="00355AA1">
      <w:pPr>
        <w:spacing w:before="170"/>
        <w:rPr>
          <w:rFonts w:cs="Times New Roman"/>
          <w:sz w:val="18"/>
          <w:szCs w:val="18"/>
        </w:rPr>
      </w:pPr>
    </w:p>
    <w:sectPr w:rsidR="00D83FF1">
      <w:headerReference w:type="default" r:id="rId15"/>
      <w:pgSz w:w="11906" w:h="16838"/>
      <w:pgMar w:top="567" w:right="567" w:bottom="567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5A9B5" w14:textId="77777777" w:rsidR="007818C0" w:rsidRDefault="007818C0" w:rsidP="007818C0">
      <w:r>
        <w:separator/>
      </w:r>
    </w:p>
  </w:endnote>
  <w:endnote w:type="continuationSeparator" w:id="0">
    <w:p w14:paraId="1E31B040" w14:textId="77777777" w:rsidR="007818C0" w:rsidRDefault="007818C0" w:rsidP="0078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FD53" w14:textId="77777777" w:rsidR="007818C0" w:rsidRDefault="007818C0" w:rsidP="007818C0">
      <w:r>
        <w:separator/>
      </w:r>
    </w:p>
  </w:footnote>
  <w:footnote w:type="continuationSeparator" w:id="0">
    <w:p w14:paraId="200E5E49" w14:textId="77777777" w:rsidR="007818C0" w:rsidRDefault="007818C0" w:rsidP="00781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2488" w14:textId="0375F1BF" w:rsidR="007818C0" w:rsidRPr="00A73A5C" w:rsidRDefault="007818C0" w:rsidP="007818C0">
    <w:pPr>
      <w:pStyle w:val="En-tte"/>
      <w:jc w:val="center"/>
      <w:rPr>
        <w:i/>
        <w:iCs/>
        <w:color w:val="C00000"/>
        <w:sz w:val="22"/>
        <w:szCs w:val="22"/>
      </w:rPr>
    </w:pPr>
    <w:r w:rsidRPr="00A73A5C">
      <w:rPr>
        <w:rFonts w:cs="Times New Roman"/>
        <w:b/>
        <w:bCs/>
        <w:i/>
        <w:iCs/>
        <w:color w:val="C00000"/>
        <w:spacing w:val="-4"/>
        <w:kern w:val="22"/>
        <w:sz w:val="22"/>
        <w:szCs w:val="22"/>
      </w:rPr>
      <w:t>BOURSES DE DOCTORAT ET DE POSTDOCTORAT « EUGEN IONESCU » 202</w:t>
    </w:r>
    <w:r w:rsidR="00A73A5C" w:rsidRPr="00A73A5C">
      <w:rPr>
        <w:rFonts w:cs="Times New Roman"/>
        <w:b/>
        <w:bCs/>
        <w:i/>
        <w:iCs/>
        <w:color w:val="C00000"/>
        <w:spacing w:val="-4"/>
        <w:kern w:val="22"/>
        <w:sz w:val="22"/>
        <w:szCs w:val="22"/>
      </w:rPr>
      <w:t>3</w:t>
    </w:r>
    <w:r w:rsidRPr="00A73A5C">
      <w:rPr>
        <w:rFonts w:cs="Times New Roman"/>
        <w:b/>
        <w:bCs/>
        <w:i/>
        <w:iCs/>
        <w:color w:val="C00000"/>
        <w:spacing w:val="-4"/>
        <w:kern w:val="22"/>
        <w:sz w:val="22"/>
        <w:szCs w:val="22"/>
      </w:rPr>
      <w:t>-202</w:t>
    </w:r>
    <w:r w:rsidR="00A73A5C" w:rsidRPr="00A73A5C">
      <w:rPr>
        <w:rFonts w:cs="Times New Roman"/>
        <w:b/>
        <w:bCs/>
        <w:i/>
        <w:iCs/>
        <w:color w:val="C00000"/>
        <w:spacing w:val="-4"/>
        <w:kern w:val="22"/>
        <w:sz w:val="22"/>
        <w:szCs w:val="22"/>
      </w:rPr>
      <w:t>4</w:t>
    </w:r>
  </w:p>
  <w:p w14:paraId="323CBFF2" w14:textId="77777777" w:rsidR="007818C0" w:rsidRDefault="007818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itrebleu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5749648">
    <w:abstractNumId w:val="0"/>
  </w:num>
  <w:num w:numId="2" w16cid:durableId="84255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5CB9"/>
    <w:rsid w:val="00026710"/>
    <w:rsid w:val="00056FA7"/>
    <w:rsid w:val="000857A6"/>
    <w:rsid w:val="00104C6F"/>
    <w:rsid w:val="00153982"/>
    <w:rsid w:val="00165E9D"/>
    <w:rsid w:val="00171499"/>
    <w:rsid w:val="001B5C33"/>
    <w:rsid w:val="001E51E4"/>
    <w:rsid w:val="00214712"/>
    <w:rsid w:val="00293792"/>
    <w:rsid w:val="002F5A68"/>
    <w:rsid w:val="0034749A"/>
    <w:rsid w:val="00355AA1"/>
    <w:rsid w:val="00402880"/>
    <w:rsid w:val="004039BD"/>
    <w:rsid w:val="00496094"/>
    <w:rsid w:val="004E207C"/>
    <w:rsid w:val="00501AA7"/>
    <w:rsid w:val="0053358E"/>
    <w:rsid w:val="00555254"/>
    <w:rsid w:val="00595CB9"/>
    <w:rsid w:val="00657A1F"/>
    <w:rsid w:val="00677C15"/>
    <w:rsid w:val="006E336E"/>
    <w:rsid w:val="006F57E3"/>
    <w:rsid w:val="0076177C"/>
    <w:rsid w:val="007818C0"/>
    <w:rsid w:val="007C1F2F"/>
    <w:rsid w:val="007C3882"/>
    <w:rsid w:val="007E23D8"/>
    <w:rsid w:val="00813C08"/>
    <w:rsid w:val="008474B4"/>
    <w:rsid w:val="00861231"/>
    <w:rsid w:val="00873409"/>
    <w:rsid w:val="0094235A"/>
    <w:rsid w:val="00944AE7"/>
    <w:rsid w:val="00951AF1"/>
    <w:rsid w:val="00982C20"/>
    <w:rsid w:val="00A125F1"/>
    <w:rsid w:val="00A17762"/>
    <w:rsid w:val="00A73A5C"/>
    <w:rsid w:val="00A9071B"/>
    <w:rsid w:val="00AB480A"/>
    <w:rsid w:val="00B11A50"/>
    <w:rsid w:val="00B13C2A"/>
    <w:rsid w:val="00B62004"/>
    <w:rsid w:val="00B64AA4"/>
    <w:rsid w:val="00BA491D"/>
    <w:rsid w:val="00BE3244"/>
    <w:rsid w:val="00C21B1F"/>
    <w:rsid w:val="00CA05C4"/>
    <w:rsid w:val="00D83FF1"/>
    <w:rsid w:val="00E51C8A"/>
    <w:rsid w:val="00E52434"/>
    <w:rsid w:val="00EC48B6"/>
    <w:rsid w:val="00F21DB3"/>
    <w:rsid w:val="00F414A8"/>
    <w:rsid w:val="00F553E7"/>
    <w:rsid w:val="00F85215"/>
    <w:rsid w:val="00FE0013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6293E0AB"/>
  <w15:chartTrackingRefBased/>
  <w15:docId w15:val="{F2DDAEB3-F3DF-45CC-9D6C-C9960160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val="fr-FR" w:eastAsia="zh-CN" w:bidi="hi-IN"/>
    </w:rPr>
  </w:style>
  <w:style w:type="paragraph" w:styleId="Titre2">
    <w:name w:val="heading 2"/>
    <w:basedOn w:val="Titre1"/>
    <w:next w:val="Corpsdetexte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2">
    <w:name w:val="WW-WW8Num3ztrue2"/>
  </w:style>
  <w:style w:type="character" w:customStyle="1" w:styleId="WW-WW8Num3ztrue3">
    <w:name w:val="WW-WW8Num3ztrue3"/>
  </w:style>
  <w:style w:type="character" w:customStyle="1" w:styleId="WW-WW8Num3ztrue4">
    <w:name w:val="WW-WW8Num3ztrue4"/>
  </w:style>
  <w:style w:type="character" w:customStyle="1" w:styleId="WW-WW8Num3ztrue5">
    <w:name w:val="WW-WW8Num3ztrue5"/>
  </w:style>
  <w:style w:type="character" w:customStyle="1" w:styleId="WW8Num4z0">
    <w:name w:val="WW8Num4z0"/>
    <w:rPr>
      <w:rFonts w:ascii="Wingdings" w:hAnsi="Wingdings" w:cs="Times New Roman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6">
    <w:name w:val="WW-WW8Num1ztrue6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2ztrue6">
    <w:name w:val="WW-WW8Num2ztrue6"/>
  </w:style>
  <w:style w:type="character" w:customStyle="1" w:styleId="WW-WW8Num2ztrue11">
    <w:name w:val="WW-WW8Num2ztrue11"/>
  </w:style>
  <w:style w:type="character" w:customStyle="1" w:styleId="WW-WW8Num2ztrue21">
    <w:name w:val="WW-WW8Num2ztrue21"/>
  </w:style>
  <w:style w:type="character" w:customStyle="1" w:styleId="WW-WW8Num2ztrue31">
    <w:name w:val="WW-WW8Num2ztrue31"/>
  </w:style>
  <w:style w:type="character" w:customStyle="1" w:styleId="WW-WW8Num2ztrue41">
    <w:name w:val="WW-WW8Num2ztrue41"/>
  </w:style>
  <w:style w:type="character" w:customStyle="1" w:styleId="WW-WW8Num2ztrue51">
    <w:name w:val="WW-WW8Num2ztrue51"/>
  </w:style>
  <w:style w:type="character" w:customStyle="1" w:styleId="WW-WW8Num3ztrue6">
    <w:name w:val="WW-WW8Num3ztrue6"/>
  </w:style>
  <w:style w:type="character" w:customStyle="1" w:styleId="WW-WW8Num3ztrue11">
    <w:name w:val="WW-WW8Num3ztrue11"/>
  </w:style>
  <w:style w:type="character" w:customStyle="1" w:styleId="WW-WW8Num3ztrue21">
    <w:name w:val="WW-WW8Num3ztrue21"/>
  </w:style>
  <w:style w:type="character" w:customStyle="1" w:styleId="WW-WW8Num3ztrue31">
    <w:name w:val="WW-WW8Num3ztrue31"/>
  </w:style>
  <w:style w:type="character" w:customStyle="1" w:styleId="WW-WW8Num3ztrue41">
    <w:name w:val="WW-WW8Num3ztrue41"/>
  </w:style>
  <w:style w:type="character" w:customStyle="1" w:styleId="WW-WW8Num3ztrue51">
    <w:name w:val="WW-WW8Num3ztrue5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FreeSans"/>
      <w:i/>
      <w:i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  <w:rPr>
      <w:sz w:val="20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itrebleu">
    <w:name w:val="titre bleu"/>
    <w:basedOn w:val="Titredetableau"/>
    <w:pPr>
      <w:numPr>
        <w:numId w:val="2"/>
      </w:numPr>
      <w:snapToGrid w:val="0"/>
      <w:spacing w:before="57"/>
      <w:jc w:val="left"/>
    </w:pPr>
    <w:rPr>
      <w:color w:val="FFFFFF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ED818F3C-6C2F-4FBD-8881-3F1692B9C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EB9A7-4EB3-4B95-9369-26C3B318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D78D1-848B-4E12-9337-F187D715EE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0B5EB3C-A836-4343-9696-5874944748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Georgescu</dc:creator>
  <cp:keywords/>
  <cp:lastModifiedBy>Mihaela-Carmen BERBEC</cp:lastModifiedBy>
  <cp:revision>51</cp:revision>
  <cp:lastPrinted>2016-11-10T08:15:00Z</cp:lastPrinted>
  <dcterms:created xsi:type="dcterms:W3CDTF">2019-12-20T08:48:00Z</dcterms:created>
  <dcterms:modified xsi:type="dcterms:W3CDTF">2023-09-28T06:18:00Z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